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922A" w14:textId="77777777" w:rsidR="00710071" w:rsidRPr="00DE44F9" w:rsidRDefault="00710071" w:rsidP="00710071">
      <w:pPr>
        <w:rPr>
          <w:rFonts w:ascii="ＭＳ 明朝" w:eastAsia="ＭＳ 明朝" w:hAnsi="ＭＳ 明朝" w:cs="Times New Roman"/>
          <w:b/>
          <w:szCs w:val="21"/>
        </w:rPr>
      </w:pPr>
      <w:r w:rsidRPr="00DE44F9">
        <w:rPr>
          <w:rFonts w:ascii="ＭＳ 明朝" w:eastAsia="ＭＳ 明朝" w:hAnsi="ＭＳ 明朝" w:cs="Times New Roman" w:hint="eastAsia"/>
          <w:b/>
          <w:noProof/>
          <w:szCs w:val="21"/>
        </w:rPr>
        <mc:AlternateContent>
          <mc:Choice Requires="wps">
            <w:drawing>
              <wp:anchor distT="0" distB="0" distL="114300" distR="114300" simplePos="0" relativeHeight="251659264" behindDoc="0" locked="0" layoutInCell="1" allowOverlap="1" wp14:anchorId="3D3AEFB3" wp14:editId="190A78E7">
                <wp:simplePos x="0" y="0"/>
                <wp:positionH relativeFrom="column">
                  <wp:posOffset>5243195</wp:posOffset>
                </wp:positionH>
                <wp:positionV relativeFrom="paragraph">
                  <wp:posOffset>116840</wp:posOffset>
                </wp:positionV>
                <wp:extent cx="676275" cy="428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76275" cy="428625"/>
                        </a:xfrm>
                        <a:prstGeom prst="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CEAE15" id="正方形/長方形 1" o:spid="_x0000_s1026" style="position:absolute;left:0;text-align:left;margin-left:412.85pt;margin-top:9.2pt;width:53.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" filled="f" strokecolor="#2f528f" strokeweight="3pt"/>
            </w:pict>
          </mc:Fallback>
        </mc:AlternateContent>
      </w:r>
      <w:r w:rsidRPr="00DE44F9">
        <w:rPr>
          <w:rFonts w:ascii="ＭＳ 明朝" w:eastAsia="ＭＳ 明朝" w:hAnsi="ＭＳ 明朝" w:cs="Times New Roman" w:hint="eastAsia"/>
          <w:b/>
          <w:szCs w:val="21"/>
        </w:rPr>
        <w:t>様式１</w:t>
      </w:r>
    </w:p>
    <w:p w14:paraId="1991FA33" w14:textId="77777777" w:rsidR="00710071" w:rsidRPr="00710071" w:rsidRDefault="00710071" w:rsidP="00710071">
      <w:pPr>
        <w:jc w:val="center"/>
        <w:rPr>
          <w:rFonts w:ascii="ＭＳ 明朝" w:eastAsia="ＭＳ 明朝" w:hAnsi="ＭＳ 明朝" w:cs="Times New Roman"/>
          <w:b/>
          <w:sz w:val="24"/>
          <w:szCs w:val="24"/>
        </w:rPr>
      </w:pPr>
      <w:r w:rsidRPr="00710071">
        <w:rPr>
          <w:rFonts w:ascii="ＭＳ 明朝" w:eastAsia="ＭＳ 明朝" w:hAnsi="ＭＳ 明朝" w:cs="Times New Roman" w:hint="eastAsia"/>
          <w:b/>
          <w:sz w:val="24"/>
          <w:szCs w:val="24"/>
        </w:rPr>
        <w:t xml:space="preserve">2023年度　創価大学　女子大学院生フェローシップ申請書　　</w:t>
      </w:r>
      <w:r w:rsidRPr="00710071">
        <w:rPr>
          <w:rFonts w:ascii="ＭＳ 明朝" w:eastAsia="ＭＳ 明朝" w:hAnsi="ＭＳ 明朝" w:cs="Times New Roman" w:hint="eastAsia"/>
          <w:b/>
          <w:sz w:val="16"/>
          <w:szCs w:val="16"/>
        </w:rPr>
        <w:t>№</w:t>
      </w:r>
    </w:p>
    <w:p w14:paraId="10383F10" w14:textId="77777777" w:rsidR="00710071" w:rsidRPr="00710071" w:rsidRDefault="00710071" w:rsidP="00710071">
      <w:pPr>
        <w:jc w:val="left"/>
        <w:rPr>
          <w:rFonts w:ascii="ＭＳ 明朝" w:eastAsia="ＭＳ 明朝" w:hAnsi="ＭＳ 明朝" w:cs="Times New Roman"/>
          <w:szCs w:val="24"/>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977"/>
        <w:gridCol w:w="1984"/>
        <w:gridCol w:w="2674"/>
      </w:tblGrid>
      <w:tr w:rsidR="00710071" w:rsidRPr="00710071" w14:paraId="14830E16" w14:textId="77777777" w:rsidTr="000B734B">
        <w:trPr>
          <w:trHeight w:val="1310"/>
        </w:trPr>
        <w:tc>
          <w:tcPr>
            <w:tcW w:w="1843" w:type="dxa"/>
            <w:tcBorders>
              <w:right w:val="single" w:sz="4" w:space="0" w:color="auto"/>
            </w:tcBorders>
            <w:shd w:val="clear" w:color="auto" w:fill="auto"/>
            <w:vAlign w:val="center"/>
          </w:tcPr>
          <w:p w14:paraId="58D7F5B2"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申請者氏名</w:t>
            </w:r>
          </w:p>
          <w:p w14:paraId="6FF97FEF"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Eﾒｰﾙｱﾄﾞﾚｽ</w:t>
            </w:r>
          </w:p>
        </w:tc>
        <w:tc>
          <w:tcPr>
            <w:tcW w:w="2977" w:type="dxa"/>
            <w:tcBorders>
              <w:left w:val="single" w:sz="4" w:space="0" w:color="auto"/>
            </w:tcBorders>
            <w:shd w:val="clear" w:color="auto" w:fill="auto"/>
            <w:vAlign w:val="center"/>
          </w:tcPr>
          <w:p w14:paraId="51ADDE99" w14:textId="77777777" w:rsidR="00710071" w:rsidRPr="00710071" w:rsidRDefault="00710071" w:rsidP="00710071">
            <w:pPr>
              <w:jc w:val="center"/>
              <w:rPr>
                <w:rFonts w:ascii="ＭＳ 明朝" w:eastAsia="ＭＳ 明朝" w:hAnsi="ＭＳ 明朝" w:cs="Times New Roman"/>
                <w:szCs w:val="21"/>
              </w:rPr>
            </w:pPr>
          </w:p>
        </w:tc>
        <w:tc>
          <w:tcPr>
            <w:tcW w:w="1984" w:type="dxa"/>
            <w:tcBorders>
              <w:left w:val="single" w:sz="4" w:space="0" w:color="auto"/>
            </w:tcBorders>
            <w:shd w:val="clear" w:color="auto" w:fill="auto"/>
            <w:vAlign w:val="center"/>
          </w:tcPr>
          <w:p w14:paraId="16416748"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生年月日</w:t>
            </w:r>
          </w:p>
          <w:p w14:paraId="6623E482" w14:textId="77777777" w:rsidR="00710071" w:rsidRPr="00710071" w:rsidRDefault="00710071" w:rsidP="00710071">
            <w:pPr>
              <w:jc w:val="center"/>
              <w:rPr>
                <w:rFonts w:ascii="ＭＳ 明朝" w:eastAsia="ＭＳ 明朝" w:hAnsi="ＭＳ 明朝" w:cs="Times New Roman"/>
                <w:sz w:val="14"/>
                <w:szCs w:val="14"/>
              </w:rPr>
            </w:pPr>
          </w:p>
        </w:tc>
        <w:tc>
          <w:tcPr>
            <w:tcW w:w="2674" w:type="dxa"/>
            <w:tcBorders>
              <w:left w:val="single" w:sz="4" w:space="0" w:color="auto"/>
            </w:tcBorders>
            <w:shd w:val="clear" w:color="auto" w:fill="auto"/>
            <w:vAlign w:val="center"/>
          </w:tcPr>
          <w:p w14:paraId="0A0247A4" w14:textId="77777777" w:rsidR="00710071" w:rsidRPr="00710071" w:rsidRDefault="00710071" w:rsidP="00710071">
            <w:pPr>
              <w:rPr>
                <w:rFonts w:ascii="ＭＳ 明朝" w:eastAsia="ＭＳ 明朝" w:hAnsi="ＭＳ 明朝" w:cs="Times New Roman"/>
                <w:szCs w:val="21"/>
              </w:rPr>
            </w:pPr>
            <w:r w:rsidRPr="00710071">
              <w:rPr>
                <w:rFonts w:ascii="ＭＳ 明朝" w:eastAsia="ＭＳ 明朝" w:hAnsi="ＭＳ 明朝" w:cs="Times New Roman" w:hint="eastAsia"/>
                <w:szCs w:val="21"/>
              </w:rPr>
              <w:t xml:space="preserve">　　　年　　月　　日</w:t>
            </w:r>
          </w:p>
        </w:tc>
      </w:tr>
      <w:tr w:rsidR="00710071" w:rsidRPr="00710071" w14:paraId="60B513D5" w14:textId="77777777" w:rsidTr="000B734B">
        <w:trPr>
          <w:trHeight w:val="972"/>
        </w:trPr>
        <w:tc>
          <w:tcPr>
            <w:tcW w:w="1843" w:type="dxa"/>
            <w:tcBorders>
              <w:right w:val="single" w:sz="4" w:space="0" w:color="auto"/>
            </w:tcBorders>
            <w:shd w:val="clear" w:color="auto" w:fill="auto"/>
            <w:vAlign w:val="center"/>
          </w:tcPr>
          <w:p w14:paraId="02C01B9E" w14:textId="77777777" w:rsidR="00710071" w:rsidRPr="00DE44F9" w:rsidRDefault="00DE44F9" w:rsidP="00710071">
            <w:pPr>
              <w:jc w:val="left"/>
              <w:rPr>
                <w:rFonts w:ascii="ＭＳ 明朝" w:eastAsia="ＭＳ 明朝" w:hAnsi="ＭＳ 明朝" w:cs="Times New Roman"/>
                <w:color w:val="FF0000"/>
                <w:szCs w:val="21"/>
              </w:rPr>
            </w:pPr>
            <w:r w:rsidRPr="004E1ADF">
              <w:rPr>
                <w:rFonts w:ascii="ＭＳ 明朝" w:eastAsia="ＭＳ 明朝" w:hAnsi="ＭＳ 明朝" w:cs="Times New Roman" w:hint="eastAsia"/>
                <w:szCs w:val="21"/>
              </w:rPr>
              <w:t>博士後期課程</w:t>
            </w:r>
            <w:r w:rsidR="00710071" w:rsidRPr="004E1ADF">
              <w:rPr>
                <w:rFonts w:ascii="ＭＳ 明朝" w:eastAsia="ＭＳ 明朝" w:hAnsi="ＭＳ 明朝" w:cs="Times New Roman" w:hint="eastAsia"/>
                <w:szCs w:val="21"/>
              </w:rPr>
              <w:t>専攻・コース</w:t>
            </w:r>
          </w:p>
        </w:tc>
        <w:tc>
          <w:tcPr>
            <w:tcW w:w="2977" w:type="dxa"/>
            <w:tcBorders>
              <w:left w:val="single" w:sz="4" w:space="0" w:color="auto"/>
            </w:tcBorders>
            <w:shd w:val="clear" w:color="auto" w:fill="auto"/>
            <w:vAlign w:val="center"/>
          </w:tcPr>
          <w:p w14:paraId="1EF023AA" w14:textId="77777777" w:rsidR="00710071" w:rsidRPr="00DE44F9" w:rsidRDefault="00710071" w:rsidP="00710071">
            <w:pPr>
              <w:rPr>
                <w:rFonts w:ascii="ＭＳ 明朝" w:eastAsia="ＭＳ 明朝" w:hAnsi="ＭＳ 明朝" w:cs="Times New Roman"/>
                <w:szCs w:val="21"/>
              </w:rPr>
            </w:pPr>
          </w:p>
        </w:tc>
        <w:tc>
          <w:tcPr>
            <w:tcW w:w="4658" w:type="dxa"/>
            <w:gridSpan w:val="2"/>
            <w:vMerge w:val="restart"/>
            <w:tcBorders>
              <w:left w:val="single" w:sz="4" w:space="0" w:color="auto"/>
            </w:tcBorders>
            <w:shd w:val="clear" w:color="auto" w:fill="auto"/>
            <w:vAlign w:val="center"/>
          </w:tcPr>
          <w:p w14:paraId="7D94EB20" w14:textId="77777777" w:rsidR="00710071" w:rsidRPr="00710071" w:rsidRDefault="00710071" w:rsidP="00710071">
            <w:pPr>
              <w:rPr>
                <w:rFonts w:ascii="ＭＳ 明朝" w:eastAsia="ＭＳ 明朝" w:hAnsi="ＭＳ 明朝" w:cs="Times New Roman"/>
                <w:sz w:val="20"/>
                <w:szCs w:val="20"/>
              </w:rPr>
            </w:pPr>
            <w:r w:rsidRPr="00710071">
              <w:rPr>
                <w:rFonts w:ascii="ＭＳ 明朝" w:eastAsia="ＭＳ 明朝" w:hAnsi="ＭＳ 明朝" w:cs="Times New Roman" w:hint="eastAsia"/>
                <w:sz w:val="20"/>
                <w:szCs w:val="20"/>
              </w:rPr>
              <w:t>博士</w:t>
            </w:r>
            <w:r w:rsidR="00DE44F9" w:rsidRPr="004E1ADF">
              <w:rPr>
                <w:rFonts w:ascii="ＭＳ 明朝" w:eastAsia="ＭＳ 明朝" w:hAnsi="ＭＳ 明朝" w:cs="Times New Roman" w:hint="eastAsia"/>
                <w:sz w:val="20"/>
                <w:szCs w:val="20"/>
              </w:rPr>
              <w:t>後期</w:t>
            </w:r>
            <w:r w:rsidRPr="00710071">
              <w:rPr>
                <w:rFonts w:ascii="ＭＳ 明朝" w:eastAsia="ＭＳ 明朝" w:hAnsi="ＭＳ 明朝" w:cs="Times New Roman" w:hint="eastAsia"/>
                <w:sz w:val="20"/>
                <w:szCs w:val="20"/>
              </w:rPr>
              <w:t>課程入学年月　　年　　月　　日</w:t>
            </w:r>
          </w:p>
          <w:p w14:paraId="550D2E93" w14:textId="77777777" w:rsidR="00710071" w:rsidRPr="00710071" w:rsidRDefault="00710071" w:rsidP="00710071">
            <w:pPr>
              <w:rPr>
                <w:rFonts w:ascii="ＭＳ 明朝" w:eastAsia="ＭＳ 明朝" w:hAnsi="ＭＳ 明朝" w:cs="Times New Roman"/>
                <w:sz w:val="18"/>
                <w:szCs w:val="18"/>
              </w:rPr>
            </w:pPr>
          </w:p>
          <w:p w14:paraId="75C0924B" w14:textId="77777777" w:rsidR="00710071" w:rsidRPr="00710071" w:rsidRDefault="00710071" w:rsidP="00710071">
            <w:pPr>
              <w:rPr>
                <w:rFonts w:ascii="ＭＳ 明朝" w:eastAsia="ＭＳ 明朝" w:hAnsi="ＭＳ 明朝" w:cs="Times New Roman"/>
                <w:sz w:val="18"/>
                <w:szCs w:val="18"/>
              </w:rPr>
            </w:pPr>
            <w:r w:rsidRPr="00710071">
              <w:rPr>
                <w:rFonts w:ascii="ＭＳ 明朝" w:eastAsia="ＭＳ 明朝" w:hAnsi="ＭＳ 明朝" w:cs="Times New Roman" w:hint="eastAsia"/>
                <w:sz w:val="18"/>
                <w:szCs w:val="18"/>
              </w:rPr>
              <w:t>（該当するものにレ点）</w:t>
            </w:r>
          </w:p>
          <w:p w14:paraId="77B93FBA" w14:textId="77777777" w:rsidR="00710071" w:rsidRPr="00710071" w:rsidRDefault="00710071" w:rsidP="00710071">
            <w:pPr>
              <w:rPr>
                <w:rFonts w:ascii="ＭＳ 明朝" w:eastAsia="ＭＳ 明朝" w:hAnsi="ＭＳ 明朝" w:cs="Times New Roman"/>
                <w:sz w:val="20"/>
                <w:szCs w:val="20"/>
              </w:rPr>
            </w:pPr>
            <w:r w:rsidRPr="00710071">
              <w:rPr>
                <w:rFonts w:ascii="ＭＳ 明朝" w:eastAsia="ＭＳ 明朝" w:hAnsi="ＭＳ 明朝" w:cs="Times New Roman" w:hint="eastAsia"/>
                <w:sz w:val="20"/>
                <w:szCs w:val="20"/>
              </w:rPr>
              <w:t>□日本学術振興会特別研究員でない</w:t>
            </w:r>
          </w:p>
          <w:p w14:paraId="18CEC5C6" w14:textId="77777777" w:rsidR="00710071" w:rsidRPr="00710071" w:rsidRDefault="00710071" w:rsidP="00710071">
            <w:pPr>
              <w:rPr>
                <w:rFonts w:ascii="ＭＳ 明朝" w:eastAsia="ＭＳ 明朝" w:hAnsi="ＭＳ 明朝" w:cs="Times New Roman"/>
                <w:sz w:val="20"/>
                <w:szCs w:val="20"/>
              </w:rPr>
            </w:pPr>
            <w:r w:rsidRPr="00710071">
              <w:rPr>
                <w:rFonts w:ascii="ＭＳ 明朝" w:eastAsia="ＭＳ 明朝" w:hAnsi="ＭＳ 明朝" w:cs="Times New Roman" w:hint="eastAsia"/>
                <w:sz w:val="20"/>
                <w:szCs w:val="20"/>
              </w:rPr>
              <w:t>□国費外国人留学生でない</w:t>
            </w:r>
          </w:p>
          <w:p w14:paraId="4F85F281" w14:textId="77777777" w:rsidR="00710071" w:rsidRPr="00710071" w:rsidRDefault="00710071" w:rsidP="00710071">
            <w:pPr>
              <w:ind w:left="224" w:hangingChars="100" w:hanging="224"/>
              <w:rPr>
                <w:rFonts w:ascii="ＭＳ 明朝" w:eastAsia="ＭＳ 明朝" w:hAnsi="ＭＳ 明朝" w:cs="Times New Roman"/>
                <w:sz w:val="20"/>
                <w:szCs w:val="20"/>
              </w:rPr>
            </w:pPr>
            <w:r w:rsidRPr="00710071">
              <w:rPr>
                <w:rFonts w:ascii="ＭＳ 明朝" w:eastAsia="ＭＳ 明朝" w:hAnsi="ＭＳ 明朝" w:cs="Times New Roman" w:hint="eastAsia"/>
                <w:sz w:val="20"/>
                <w:szCs w:val="20"/>
              </w:rPr>
              <w:t>□その他本学からの奨学金等の支援を受けていない</w:t>
            </w:r>
          </w:p>
        </w:tc>
      </w:tr>
      <w:tr w:rsidR="00710071" w:rsidRPr="00710071" w14:paraId="7F8906B9" w14:textId="77777777" w:rsidTr="000B734B">
        <w:trPr>
          <w:trHeight w:val="860"/>
        </w:trPr>
        <w:tc>
          <w:tcPr>
            <w:tcW w:w="1843" w:type="dxa"/>
            <w:tcBorders>
              <w:right w:val="single" w:sz="4" w:space="0" w:color="auto"/>
            </w:tcBorders>
            <w:shd w:val="clear" w:color="auto" w:fill="auto"/>
            <w:vAlign w:val="center"/>
          </w:tcPr>
          <w:p w14:paraId="1DC6AB79"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指導教員名</w:t>
            </w:r>
          </w:p>
        </w:tc>
        <w:tc>
          <w:tcPr>
            <w:tcW w:w="2977" w:type="dxa"/>
            <w:tcBorders>
              <w:left w:val="single" w:sz="4" w:space="0" w:color="auto"/>
            </w:tcBorders>
            <w:shd w:val="clear" w:color="auto" w:fill="auto"/>
            <w:vAlign w:val="center"/>
          </w:tcPr>
          <w:p w14:paraId="69ACF34E" w14:textId="77777777" w:rsidR="00710071" w:rsidRPr="00710071" w:rsidRDefault="00710071" w:rsidP="00710071">
            <w:pPr>
              <w:rPr>
                <w:rFonts w:ascii="ＭＳ 明朝" w:eastAsia="ＭＳ 明朝" w:hAnsi="ＭＳ 明朝" w:cs="Times New Roman"/>
                <w:szCs w:val="21"/>
              </w:rPr>
            </w:pPr>
          </w:p>
          <w:p w14:paraId="2AFEF9F0" w14:textId="77777777" w:rsidR="00710071" w:rsidRPr="00710071" w:rsidRDefault="00710071" w:rsidP="00710071">
            <w:pPr>
              <w:rPr>
                <w:rFonts w:ascii="ＭＳ 明朝" w:eastAsia="ＭＳ 明朝" w:hAnsi="ＭＳ 明朝" w:cs="Times New Roman"/>
                <w:szCs w:val="21"/>
              </w:rPr>
            </w:pPr>
          </w:p>
        </w:tc>
        <w:tc>
          <w:tcPr>
            <w:tcW w:w="4658" w:type="dxa"/>
            <w:gridSpan w:val="2"/>
            <w:vMerge/>
            <w:tcBorders>
              <w:left w:val="single" w:sz="4" w:space="0" w:color="auto"/>
            </w:tcBorders>
            <w:shd w:val="clear" w:color="auto" w:fill="auto"/>
            <w:vAlign w:val="center"/>
          </w:tcPr>
          <w:p w14:paraId="12C736AB" w14:textId="77777777" w:rsidR="00710071" w:rsidRPr="00710071" w:rsidRDefault="00710071" w:rsidP="00710071">
            <w:pPr>
              <w:rPr>
                <w:rFonts w:ascii="ＭＳ 明朝" w:eastAsia="ＭＳ 明朝" w:hAnsi="ＭＳ 明朝" w:cs="Times New Roman"/>
                <w:szCs w:val="21"/>
              </w:rPr>
            </w:pPr>
          </w:p>
        </w:tc>
      </w:tr>
      <w:tr w:rsidR="00710071" w:rsidRPr="00710071" w14:paraId="7D2359A9" w14:textId="77777777" w:rsidTr="000B734B">
        <w:trPr>
          <w:trHeight w:val="860"/>
        </w:trPr>
        <w:tc>
          <w:tcPr>
            <w:tcW w:w="1843" w:type="dxa"/>
            <w:tcBorders>
              <w:right w:val="single" w:sz="4" w:space="0" w:color="auto"/>
            </w:tcBorders>
            <w:shd w:val="clear" w:color="auto" w:fill="auto"/>
            <w:vAlign w:val="center"/>
          </w:tcPr>
          <w:p w14:paraId="46D3E7C9"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承諾署名</w:t>
            </w:r>
          </w:p>
        </w:tc>
        <w:tc>
          <w:tcPr>
            <w:tcW w:w="7635" w:type="dxa"/>
            <w:gridSpan w:val="3"/>
            <w:tcBorders>
              <w:left w:val="single" w:sz="4" w:space="0" w:color="auto"/>
            </w:tcBorders>
            <w:shd w:val="clear" w:color="auto" w:fill="auto"/>
            <w:vAlign w:val="center"/>
          </w:tcPr>
          <w:p w14:paraId="4A6FD82B" w14:textId="77777777" w:rsidR="00710071" w:rsidRPr="00710071" w:rsidRDefault="00710071" w:rsidP="00710071">
            <w:pPr>
              <w:rPr>
                <w:rFonts w:ascii="ＭＳ 明朝" w:eastAsia="ＭＳ 明朝" w:hAnsi="ＭＳ 明朝" w:cs="Times New Roman"/>
                <w:sz w:val="18"/>
                <w:szCs w:val="18"/>
              </w:rPr>
            </w:pPr>
            <w:r w:rsidRPr="00710071">
              <w:rPr>
                <w:rFonts w:ascii="ＭＳ 明朝" w:eastAsia="ＭＳ 明朝" w:hAnsi="ＭＳ 明朝" w:cs="Times New Roman" w:hint="eastAsia"/>
                <w:sz w:val="18"/>
                <w:szCs w:val="18"/>
              </w:rPr>
              <w:t>研究プロジェクトの申請と実施について、当該フェローシップ申請者のために、責任をもって、これを行うことを承諾します。</w:t>
            </w:r>
          </w:p>
          <w:p w14:paraId="3FC4D4C5" w14:textId="77777777" w:rsidR="00710071" w:rsidRPr="00710071" w:rsidRDefault="00710071" w:rsidP="00710071">
            <w:pPr>
              <w:rPr>
                <w:rFonts w:ascii="ＭＳ 明朝" w:eastAsia="ＭＳ 明朝" w:hAnsi="ＭＳ 明朝" w:cs="Times New Roman"/>
                <w:sz w:val="18"/>
                <w:szCs w:val="18"/>
                <w:u w:val="single"/>
              </w:rPr>
            </w:pPr>
            <w:r w:rsidRPr="00710071">
              <w:rPr>
                <w:rFonts w:ascii="ＭＳ 明朝" w:eastAsia="ＭＳ 明朝" w:hAnsi="ＭＳ 明朝" w:cs="Times New Roman" w:hint="eastAsia"/>
                <w:sz w:val="18"/>
                <w:szCs w:val="18"/>
              </w:rPr>
              <w:t xml:space="preserve">　　　　　　　　　　　　</w:t>
            </w:r>
            <w:r w:rsidRPr="00710071">
              <w:rPr>
                <w:rFonts w:ascii="ＭＳ 明朝" w:eastAsia="ＭＳ 明朝" w:hAnsi="ＭＳ 明朝" w:cs="Times New Roman" w:hint="eastAsia"/>
                <w:sz w:val="18"/>
                <w:szCs w:val="18"/>
                <w:u w:val="single"/>
              </w:rPr>
              <w:t xml:space="preserve">指導教員の署名　　　　　　　　　　　　　　　　　　</w:t>
            </w:r>
          </w:p>
        </w:tc>
      </w:tr>
      <w:tr w:rsidR="00710071" w:rsidRPr="00710071" w14:paraId="0A89F0A3" w14:textId="77777777" w:rsidTr="000B734B">
        <w:trPr>
          <w:trHeight w:val="722"/>
        </w:trPr>
        <w:tc>
          <w:tcPr>
            <w:tcW w:w="1843" w:type="dxa"/>
            <w:shd w:val="clear" w:color="auto" w:fill="auto"/>
            <w:vAlign w:val="center"/>
          </w:tcPr>
          <w:p w14:paraId="5033AF44"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研究題目</w:t>
            </w:r>
          </w:p>
        </w:tc>
        <w:tc>
          <w:tcPr>
            <w:tcW w:w="7635" w:type="dxa"/>
            <w:gridSpan w:val="3"/>
            <w:shd w:val="clear" w:color="auto" w:fill="auto"/>
            <w:vAlign w:val="center"/>
          </w:tcPr>
          <w:p w14:paraId="69D79BBE" w14:textId="77777777" w:rsidR="00710071" w:rsidRPr="00710071" w:rsidRDefault="00710071" w:rsidP="00710071">
            <w:pPr>
              <w:rPr>
                <w:rFonts w:ascii="ＭＳ 明朝" w:eastAsia="ＭＳ 明朝" w:hAnsi="ＭＳ 明朝" w:cs="Times New Roman"/>
                <w:sz w:val="18"/>
                <w:szCs w:val="18"/>
              </w:rPr>
            </w:pPr>
            <w:r w:rsidRPr="00710071">
              <w:rPr>
                <w:rFonts w:ascii="ＭＳ 明朝" w:eastAsia="ＭＳ 明朝" w:hAnsi="ＭＳ 明朝" w:cs="Times New Roman"/>
                <w:sz w:val="18"/>
                <w:szCs w:val="18"/>
              </w:rPr>
              <w:t xml:space="preserve"> </w:t>
            </w:r>
          </w:p>
          <w:p w14:paraId="0F7EB246" w14:textId="77777777" w:rsidR="00710071" w:rsidRPr="00710071" w:rsidRDefault="00710071" w:rsidP="00710071">
            <w:pPr>
              <w:rPr>
                <w:rFonts w:ascii="ＭＳ 明朝" w:eastAsia="ＭＳ 明朝" w:hAnsi="ＭＳ 明朝" w:cs="Times New Roman"/>
                <w:sz w:val="18"/>
                <w:szCs w:val="18"/>
              </w:rPr>
            </w:pPr>
          </w:p>
        </w:tc>
      </w:tr>
      <w:tr w:rsidR="00710071" w:rsidRPr="00710071" w14:paraId="478E9CEF" w14:textId="77777777" w:rsidTr="000B734B">
        <w:trPr>
          <w:trHeight w:val="2475"/>
        </w:trPr>
        <w:tc>
          <w:tcPr>
            <w:tcW w:w="1843" w:type="dxa"/>
            <w:tcBorders>
              <w:bottom w:val="single" w:sz="4" w:space="0" w:color="auto"/>
            </w:tcBorders>
            <w:shd w:val="clear" w:color="auto" w:fill="auto"/>
            <w:vAlign w:val="center"/>
          </w:tcPr>
          <w:p w14:paraId="68E16272" w14:textId="77777777" w:rsidR="00710071" w:rsidRPr="00710071" w:rsidRDefault="00710071" w:rsidP="00710071">
            <w:pPr>
              <w:jc w:val="center"/>
              <w:rPr>
                <w:rFonts w:ascii="ＭＳ 明朝" w:eastAsia="ＭＳ 明朝" w:hAnsi="ＭＳ 明朝" w:cs="Times New Roman"/>
                <w:szCs w:val="21"/>
              </w:rPr>
            </w:pPr>
            <w:r w:rsidRPr="00710071">
              <w:rPr>
                <w:rFonts w:ascii="ＭＳ 明朝" w:eastAsia="ＭＳ 明朝" w:hAnsi="ＭＳ 明朝" w:cs="Times New Roman" w:hint="eastAsia"/>
                <w:szCs w:val="21"/>
              </w:rPr>
              <w:t>研究計画の概要（150〜200文字程度で記述すること）</w:t>
            </w:r>
          </w:p>
        </w:tc>
        <w:tc>
          <w:tcPr>
            <w:tcW w:w="7635" w:type="dxa"/>
            <w:gridSpan w:val="3"/>
            <w:tcBorders>
              <w:bottom w:val="single" w:sz="4" w:space="0" w:color="auto"/>
            </w:tcBorders>
            <w:shd w:val="clear" w:color="auto" w:fill="auto"/>
          </w:tcPr>
          <w:p w14:paraId="298AA953" w14:textId="77777777" w:rsidR="00710071" w:rsidRPr="00710071" w:rsidRDefault="00710071" w:rsidP="00710071">
            <w:pPr>
              <w:rPr>
                <w:rFonts w:ascii="ＭＳ 明朝" w:eastAsia="ＭＳ 明朝" w:hAnsi="ＭＳ 明朝" w:cs="Times New Roman"/>
                <w:szCs w:val="21"/>
              </w:rPr>
            </w:pPr>
          </w:p>
        </w:tc>
      </w:tr>
      <w:tr w:rsidR="00710071" w:rsidRPr="00710071" w14:paraId="3D2F95B2" w14:textId="77777777" w:rsidTr="000B734B">
        <w:trPr>
          <w:trHeight w:val="5955"/>
        </w:trPr>
        <w:tc>
          <w:tcPr>
            <w:tcW w:w="9478" w:type="dxa"/>
            <w:gridSpan w:val="4"/>
            <w:tcBorders>
              <w:bottom w:val="single" w:sz="4" w:space="0" w:color="auto"/>
            </w:tcBorders>
            <w:shd w:val="clear" w:color="auto" w:fill="auto"/>
          </w:tcPr>
          <w:p w14:paraId="4527571D" w14:textId="3250457C" w:rsidR="00710071" w:rsidRPr="00710071" w:rsidRDefault="00710071" w:rsidP="00710071">
            <w:pPr>
              <w:jc w:val="left"/>
              <w:rPr>
                <w:rFonts w:ascii="ＭＳ 明朝" w:eastAsia="ＭＳ 明朝" w:hAnsi="ＭＳ 明朝" w:cs="Times New Roman"/>
                <w:szCs w:val="24"/>
              </w:rPr>
            </w:pPr>
            <w:r w:rsidRPr="00710071">
              <w:rPr>
                <w:rFonts w:ascii="ＭＳ 明朝" w:eastAsia="ＭＳ 明朝" w:hAnsi="ＭＳ 明朝" w:cs="Times New Roman" w:hint="eastAsia"/>
                <w:szCs w:val="24"/>
              </w:rPr>
              <w:t>研究計画（詳細）※研究課題の着想に至る経緯とその独創性、研究の目的、研究の方法の独自性、今後の展望に関して、次ページまでの本欄の枠内で記述すること。必要に応じて図表等</w:t>
            </w:r>
            <w:r w:rsidR="004055DE">
              <w:rPr>
                <w:rFonts w:ascii="ＭＳ 明朝" w:eastAsia="ＭＳ 明朝" w:hAnsi="ＭＳ 明朝" w:cs="Times New Roman" w:hint="eastAsia"/>
                <w:szCs w:val="24"/>
              </w:rPr>
              <w:t>を</w:t>
            </w:r>
            <w:r w:rsidRPr="00710071">
              <w:rPr>
                <w:rFonts w:ascii="ＭＳ 明朝" w:eastAsia="ＭＳ 明朝" w:hAnsi="ＭＳ 明朝" w:cs="Times New Roman" w:hint="eastAsia"/>
                <w:szCs w:val="24"/>
              </w:rPr>
              <w:t>使用しても</w:t>
            </w:r>
            <w:r w:rsidR="004055DE">
              <w:rPr>
                <w:rFonts w:ascii="ＭＳ 明朝" w:eastAsia="ＭＳ 明朝" w:hAnsi="ＭＳ 明朝" w:cs="Times New Roman" w:hint="eastAsia"/>
                <w:szCs w:val="24"/>
              </w:rPr>
              <w:t>よ</w:t>
            </w:r>
            <w:bookmarkStart w:id="0" w:name="_GoBack"/>
            <w:bookmarkEnd w:id="0"/>
            <w:r w:rsidRPr="00710071">
              <w:rPr>
                <w:rFonts w:ascii="ＭＳ 明朝" w:eastAsia="ＭＳ 明朝" w:hAnsi="ＭＳ 明朝" w:cs="Times New Roman" w:hint="eastAsia"/>
                <w:szCs w:val="24"/>
              </w:rPr>
              <w:t>い。</w:t>
            </w:r>
          </w:p>
          <w:p w14:paraId="1145C8A8" w14:textId="77777777" w:rsidR="00710071" w:rsidRPr="00710071" w:rsidRDefault="00710071" w:rsidP="00710071">
            <w:pPr>
              <w:jc w:val="left"/>
              <w:rPr>
                <w:rFonts w:ascii="ＭＳ 明朝" w:eastAsia="ＭＳ 明朝" w:hAnsi="ＭＳ 明朝" w:cs="Times New Roman"/>
                <w:szCs w:val="21"/>
              </w:rPr>
            </w:pPr>
          </w:p>
        </w:tc>
      </w:tr>
    </w:tbl>
    <w:tbl>
      <w:tblPr>
        <w:tblStyle w:val="a6"/>
        <w:tblW w:w="0" w:type="auto"/>
        <w:tblLook w:val="04A0" w:firstRow="1" w:lastRow="0" w:firstColumn="1" w:lastColumn="0" w:noHBand="0" w:noVBand="1"/>
      </w:tblPr>
      <w:tblGrid>
        <w:gridCol w:w="9344"/>
      </w:tblGrid>
      <w:tr w:rsidR="00710071" w:rsidRPr="00710071" w14:paraId="76B9BB4E" w14:textId="77777777" w:rsidTr="000B734B">
        <w:trPr>
          <w:trHeight w:val="14591"/>
        </w:trPr>
        <w:tc>
          <w:tcPr>
            <w:tcW w:w="9344" w:type="dxa"/>
          </w:tcPr>
          <w:p w14:paraId="658E9E23" w14:textId="77777777" w:rsidR="00710071" w:rsidRPr="00710071" w:rsidRDefault="00710071" w:rsidP="00710071">
            <w:pPr>
              <w:rPr>
                <w:rFonts w:ascii="ＭＳ 明朝" w:eastAsia="ＭＳ 明朝" w:hAnsi="ＭＳ 明朝" w:cs="Times New Roman"/>
                <w:szCs w:val="24"/>
              </w:rPr>
            </w:pPr>
            <w:r w:rsidRPr="00710071">
              <w:rPr>
                <w:rFonts w:ascii="ＭＳ 明朝" w:eastAsia="ＭＳ 明朝" w:hAnsi="ＭＳ 明朝" w:cs="Times New Roman" w:hint="eastAsia"/>
                <w:szCs w:val="24"/>
              </w:rPr>
              <w:lastRenderedPageBreak/>
              <w:t>研究計画（詳細・続き）</w:t>
            </w:r>
          </w:p>
          <w:p w14:paraId="2B5581B4" w14:textId="77777777" w:rsidR="00710071" w:rsidRPr="00710071" w:rsidRDefault="00710071" w:rsidP="00710071">
            <w:pPr>
              <w:rPr>
                <w:rFonts w:ascii="ＭＳ 明朝" w:eastAsia="ＭＳ 明朝" w:hAnsi="ＭＳ 明朝" w:cs="Times New Roman"/>
                <w:szCs w:val="24"/>
              </w:rPr>
            </w:pPr>
          </w:p>
          <w:p w14:paraId="0A5D99D4" w14:textId="77777777" w:rsidR="00710071" w:rsidRPr="00710071" w:rsidRDefault="00710071" w:rsidP="00710071">
            <w:pPr>
              <w:rPr>
                <w:rFonts w:ascii="ＭＳ 明朝" w:eastAsia="ＭＳ 明朝" w:hAnsi="ＭＳ 明朝" w:cs="Times New Roman"/>
                <w:szCs w:val="24"/>
              </w:rPr>
            </w:pPr>
          </w:p>
          <w:p w14:paraId="43E31FC6" w14:textId="77777777" w:rsidR="00710071" w:rsidRPr="00710071" w:rsidRDefault="00710071" w:rsidP="00710071">
            <w:pPr>
              <w:rPr>
                <w:rFonts w:ascii="ＭＳ 明朝" w:eastAsia="ＭＳ 明朝" w:hAnsi="ＭＳ 明朝" w:cs="Times New Roman"/>
                <w:szCs w:val="24"/>
              </w:rPr>
            </w:pPr>
          </w:p>
          <w:p w14:paraId="7B46CCE3" w14:textId="77777777" w:rsidR="00710071" w:rsidRPr="00710071" w:rsidRDefault="00710071" w:rsidP="00710071">
            <w:pPr>
              <w:rPr>
                <w:rFonts w:ascii="ＭＳ 明朝" w:eastAsia="ＭＳ 明朝" w:hAnsi="ＭＳ 明朝" w:cs="Times New Roman"/>
                <w:szCs w:val="24"/>
              </w:rPr>
            </w:pPr>
          </w:p>
          <w:p w14:paraId="662F1820" w14:textId="77777777" w:rsidR="00710071" w:rsidRPr="00710071" w:rsidRDefault="00710071" w:rsidP="00710071">
            <w:pPr>
              <w:rPr>
                <w:rFonts w:ascii="ＭＳ 明朝" w:eastAsia="ＭＳ 明朝" w:hAnsi="ＭＳ 明朝" w:cs="Times New Roman"/>
                <w:szCs w:val="24"/>
              </w:rPr>
            </w:pPr>
          </w:p>
          <w:p w14:paraId="37BD609D" w14:textId="77777777" w:rsidR="00710071" w:rsidRPr="00710071" w:rsidRDefault="00710071" w:rsidP="00710071">
            <w:pPr>
              <w:rPr>
                <w:rFonts w:ascii="ＭＳ 明朝" w:eastAsia="ＭＳ 明朝" w:hAnsi="ＭＳ 明朝" w:cs="Times New Roman"/>
                <w:szCs w:val="24"/>
              </w:rPr>
            </w:pPr>
          </w:p>
          <w:p w14:paraId="77302A78" w14:textId="77777777" w:rsidR="00710071" w:rsidRPr="00710071" w:rsidRDefault="00710071" w:rsidP="00710071">
            <w:pPr>
              <w:rPr>
                <w:rFonts w:ascii="ＭＳ 明朝" w:eastAsia="ＭＳ 明朝" w:hAnsi="ＭＳ 明朝" w:cs="Times New Roman"/>
                <w:szCs w:val="24"/>
              </w:rPr>
            </w:pPr>
          </w:p>
          <w:p w14:paraId="0DDA29B8" w14:textId="77777777" w:rsidR="00710071" w:rsidRPr="00710071" w:rsidRDefault="00710071" w:rsidP="00710071">
            <w:pPr>
              <w:rPr>
                <w:rFonts w:ascii="ＭＳ 明朝" w:eastAsia="ＭＳ 明朝" w:hAnsi="ＭＳ 明朝" w:cs="Times New Roman"/>
                <w:szCs w:val="24"/>
              </w:rPr>
            </w:pPr>
          </w:p>
          <w:p w14:paraId="057F2F85" w14:textId="77777777" w:rsidR="00710071" w:rsidRPr="00710071" w:rsidRDefault="00710071" w:rsidP="00710071">
            <w:pPr>
              <w:rPr>
                <w:rFonts w:ascii="ＭＳ 明朝" w:eastAsia="ＭＳ 明朝" w:hAnsi="ＭＳ 明朝" w:cs="Times New Roman"/>
                <w:szCs w:val="24"/>
              </w:rPr>
            </w:pPr>
          </w:p>
          <w:p w14:paraId="7B4EB337" w14:textId="77777777" w:rsidR="00710071" w:rsidRPr="00710071" w:rsidRDefault="00710071" w:rsidP="00710071">
            <w:pPr>
              <w:rPr>
                <w:rFonts w:ascii="ＭＳ 明朝" w:eastAsia="ＭＳ 明朝" w:hAnsi="ＭＳ 明朝" w:cs="Times New Roman"/>
                <w:szCs w:val="24"/>
              </w:rPr>
            </w:pPr>
          </w:p>
          <w:p w14:paraId="153E4423" w14:textId="77777777" w:rsidR="00710071" w:rsidRPr="00710071" w:rsidRDefault="00710071" w:rsidP="00710071">
            <w:pPr>
              <w:rPr>
                <w:rFonts w:ascii="ＭＳ 明朝" w:eastAsia="ＭＳ 明朝" w:hAnsi="ＭＳ 明朝" w:cs="Times New Roman"/>
                <w:szCs w:val="24"/>
              </w:rPr>
            </w:pPr>
          </w:p>
          <w:p w14:paraId="10C8AFA2" w14:textId="77777777" w:rsidR="00710071" w:rsidRPr="00710071" w:rsidRDefault="00710071" w:rsidP="00710071">
            <w:pPr>
              <w:rPr>
                <w:rFonts w:ascii="ＭＳ 明朝" w:eastAsia="ＭＳ 明朝" w:hAnsi="ＭＳ 明朝" w:cs="Times New Roman"/>
                <w:szCs w:val="24"/>
              </w:rPr>
            </w:pPr>
          </w:p>
          <w:p w14:paraId="7E06A72D" w14:textId="77777777" w:rsidR="00710071" w:rsidRPr="00710071" w:rsidRDefault="00710071" w:rsidP="00710071">
            <w:pPr>
              <w:rPr>
                <w:rFonts w:ascii="ＭＳ 明朝" w:eastAsia="ＭＳ 明朝" w:hAnsi="ＭＳ 明朝" w:cs="Times New Roman"/>
                <w:szCs w:val="24"/>
              </w:rPr>
            </w:pPr>
          </w:p>
          <w:p w14:paraId="60485492" w14:textId="77777777" w:rsidR="00710071" w:rsidRPr="00710071" w:rsidRDefault="00710071" w:rsidP="00710071">
            <w:pPr>
              <w:rPr>
                <w:rFonts w:ascii="ＭＳ 明朝" w:eastAsia="ＭＳ 明朝" w:hAnsi="ＭＳ 明朝" w:cs="Times New Roman"/>
                <w:szCs w:val="24"/>
              </w:rPr>
            </w:pPr>
          </w:p>
          <w:p w14:paraId="51E13C2E" w14:textId="77777777" w:rsidR="00710071" w:rsidRPr="00710071" w:rsidRDefault="00710071" w:rsidP="00710071">
            <w:pPr>
              <w:rPr>
                <w:rFonts w:ascii="ＭＳ 明朝" w:eastAsia="ＭＳ 明朝" w:hAnsi="ＭＳ 明朝" w:cs="Times New Roman"/>
                <w:szCs w:val="24"/>
              </w:rPr>
            </w:pPr>
          </w:p>
          <w:p w14:paraId="48CE9411" w14:textId="77777777" w:rsidR="00710071" w:rsidRPr="00710071" w:rsidRDefault="00710071" w:rsidP="00710071">
            <w:pPr>
              <w:rPr>
                <w:rFonts w:ascii="ＭＳ 明朝" w:eastAsia="ＭＳ 明朝" w:hAnsi="ＭＳ 明朝" w:cs="Times New Roman"/>
                <w:szCs w:val="24"/>
              </w:rPr>
            </w:pPr>
          </w:p>
          <w:p w14:paraId="38132479" w14:textId="77777777" w:rsidR="00710071" w:rsidRPr="00710071" w:rsidRDefault="00710071" w:rsidP="00710071">
            <w:pPr>
              <w:rPr>
                <w:rFonts w:ascii="ＭＳ 明朝" w:eastAsia="ＭＳ 明朝" w:hAnsi="ＭＳ 明朝" w:cs="Times New Roman"/>
                <w:szCs w:val="24"/>
              </w:rPr>
            </w:pPr>
          </w:p>
          <w:p w14:paraId="516AF6B2" w14:textId="77777777" w:rsidR="00710071" w:rsidRPr="00710071" w:rsidRDefault="00710071" w:rsidP="00710071">
            <w:pPr>
              <w:rPr>
                <w:rFonts w:ascii="ＭＳ 明朝" w:eastAsia="ＭＳ 明朝" w:hAnsi="ＭＳ 明朝" w:cs="Times New Roman"/>
                <w:szCs w:val="24"/>
              </w:rPr>
            </w:pPr>
          </w:p>
          <w:p w14:paraId="0F86E21C" w14:textId="77777777" w:rsidR="00710071" w:rsidRPr="00710071" w:rsidRDefault="00710071" w:rsidP="00710071">
            <w:pPr>
              <w:rPr>
                <w:rFonts w:ascii="ＭＳ 明朝" w:eastAsia="ＭＳ 明朝" w:hAnsi="ＭＳ 明朝" w:cs="Times New Roman"/>
                <w:szCs w:val="24"/>
              </w:rPr>
            </w:pPr>
          </w:p>
          <w:p w14:paraId="449CFEAC" w14:textId="77777777" w:rsidR="00710071" w:rsidRPr="00710071" w:rsidRDefault="00710071" w:rsidP="00710071">
            <w:pPr>
              <w:rPr>
                <w:rFonts w:ascii="ＭＳ 明朝" w:eastAsia="ＭＳ 明朝" w:hAnsi="ＭＳ 明朝" w:cs="Times New Roman"/>
                <w:szCs w:val="24"/>
              </w:rPr>
            </w:pPr>
          </w:p>
          <w:p w14:paraId="55E2F6A8" w14:textId="77777777" w:rsidR="00710071" w:rsidRPr="00710071" w:rsidRDefault="00710071" w:rsidP="00710071">
            <w:pPr>
              <w:rPr>
                <w:rFonts w:ascii="ＭＳ 明朝" w:eastAsia="ＭＳ 明朝" w:hAnsi="ＭＳ 明朝" w:cs="Times New Roman"/>
                <w:szCs w:val="24"/>
              </w:rPr>
            </w:pPr>
          </w:p>
          <w:p w14:paraId="7F1D73A1" w14:textId="77777777" w:rsidR="00710071" w:rsidRPr="00710071" w:rsidRDefault="00710071" w:rsidP="00710071">
            <w:pPr>
              <w:rPr>
                <w:rFonts w:ascii="ＭＳ 明朝" w:eastAsia="ＭＳ 明朝" w:hAnsi="ＭＳ 明朝" w:cs="Times New Roman"/>
                <w:szCs w:val="24"/>
              </w:rPr>
            </w:pPr>
          </w:p>
          <w:p w14:paraId="27E9D735" w14:textId="77777777" w:rsidR="00710071" w:rsidRPr="00710071" w:rsidRDefault="00710071" w:rsidP="00710071">
            <w:pPr>
              <w:rPr>
                <w:rFonts w:ascii="ＭＳ 明朝" w:eastAsia="ＭＳ 明朝" w:hAnsi="ＭＳ 明朝" w:cs="Times New Roman"/>
                <w:szCs w:val="24"/>
              </w:rPr>
            </w:pPr>
          </w:p>
          <w:p w14:paraId="50F1DF80" w14:textId="77777777" w:rsidR="00710071" w:rsidRPr="00710071" w:rsidRDefault="00710071" w:rsidP="00710071">
            <w:pPr>
              <w:rPr>
                <w:rFonts w:ascii="ＭＳ 明朝" w:eastAsia="ＭＳ 明朝" w:hAnsi="ＭＳ 明朝" w:cs="Times New Roman"/>
                <w:szCs w:val="24"/>
              </w:rPr>
            </w:pPr>
          </w:p>
          <w:p w14:paraId="6A1803C5" w14:textId="77777777" w:rsidR="00710071" w:rsidRPr="00710071" w:rsidRDefault="00710071" w:rsidP="00710071">
            <w:pPr>
              <w:rPr>
                <w:rFonts w:ascii="ＭＳ 明朝" w:eastAsia="ＭＳ 明朝" w:hAnsi="ＭＳ 明朝" w:cs="Times New Roman"/>
                <w:szCs w:val="24"/>
              </w:rPr>
            </w:pPr>
          </w:p>
          <w:p w14:paraId="36558757" w14:textId="77777777" w:rsidR="00710071" w:rsidRPr="00710071" w:rsidRDefault="00710071" w:rsidP="00710071">
            <w:pPr>
              <w:rPr>
                <w:rFonts w:ascii="ＭＳ 明朝" w:eastAsia="ＭＳ 明朝" w:hAnsi="ＭＳ 明朝" w:cs="Times New Roman"/>
                <w:szCs w:val="24"/>
              </w:rPr>
            </w:pPr>
          </w:p>
          <w:p w14:paraId="0A35E83B" w14:textId="77777777" w:rsidR="00710071" w:rsidRPr="00710071" w:rsidRDefault="00710071" w:rsidP="00710071">
            <w:pPr>
              <w:rPr>
                <w:rFonts w:ascii="ＭＳ 明朝" w:eastAsia="ＭＳ 明朝" w:hAnsi="ＭＳ 明朝" w:cs="Times New Roman"/>
                <w:szCs w:val="24"/>
              </w:rPr>
            </w:pPr>
          </w:p>
          <w:p w14:paraId="511AC7D2" w14:textId="77777777" w:rsidR="00710071" w:rsidRPr="00710071" w:rsidRDefault="00710071" w:rsidP="00710071">
            <w:pPr>
              <w:rPr>
                <w:rFonts w:ascii="ＭＳ 明朝" w:eastAsia="ＭＳ 明朝" w:hAnsi="ＭＳ 明朝" w:cs="Times New Roman"/>
                <w:szCs w:val="24"/>
              </w:rPr>
            </w:pPr>
          </w:p>
          <w:p w14:paraId="0B709976" w14:textId="77777777" w:rsidR="00710071" w:rsidRPr="00710071" w:rsidRDefault="00710071" w:rsidP="00710071">
            <w:pPr>
              <w:rPr>
                <w:rFonts w:ascii="ＭＳ 明朝" w:eastAsia="ＭＳ 明朝" w:hAnsi="ＭＳ 明朝" w:cs="Times New Roman"/>
                <w:szCs w:val="24"/>
              </w:rPr>
            </w:pPr>
          </w:p>
          <w:p w14:paraId="79BBF2FE" w14:textId="77777777" w:rsidR="00710071" w:rsidRPr="00710071" w:rsidRDefault="00710071" w:rsidP="00710071">
            <w:pPr>
              <w:rPr>
                <w:rFonts w:ascii="ＭＳ 明朝" w:eastAsia="ＭＳ 明朝" w:hAnsi="ＭＳ 明朝" w:cs="Times New Roman"/>
                <w:szCs w:val="24"/>
              </w:rPr>
            </w:pPr>
          </w:p>
          <w:p w14:paraId="3A660424" w14:textId="77777777" w:rsidR="00710071" w:rsidRPr="00710071" w:rsidRDefault="00710071" w:rsidP="00710071">
            <w:pPr>
              <w:rPr>
                <w:rFonts w:ascii="ＭＳ 明朝" w:eastAsia="ＭＳ 明朝" w:hAnsi="ＭＳ 明朝" w:cs="Times New Roman"/>
                <w:szCs w:val="24"/>
              </w:rPr>
            </w:pPr>
          </w:p>
        </w:tc>
      </w:tr>
    </w:tbl>
    <w:p w14:paraId="79DCDA49" w14:textId="77777777" w:rsidR="00710071" w:rsidRPr="00710071" w:rsidRDefault="00710071" w:rsidP="00CD7D26">
      <w:pPr>
        <w:rPr>
          <w:rFonts w:ascii="ＭＳ 明朝" w:eastAsia="ＭＳ 明朝" w:hAnsi="ＭＳ 明朝" w:cs="Times New Roman"/>
          <w:b/>
          <w:sz w:val="24"/>
          <w:szCs w:val="24"/>
        </w:rPr>
      </w:pPr>
    </w:p>
    <w:p w14:paraId="28AF28A5" w14:textId="1EED109B" w:rsidR="00710071" w:rsidRDefault="00710071" w:rsidP="00710071">
      <w:pPr>
        <w:jc w:val="center"/>
        <w:rPr>
          <w:rFonts w:ascii="ＭＳ 明朝" w:eastAsia="ＭＳ 明朝" w:hAnsi="ＭＳ 明朝" w:cs="Times New Roman"/>
          <w:b/>
          <w:sz w:val="24"/>
          <w:szCs w:val="24"/>
        </w:rPr>
      </w:pPr>
      <w:r w:rsidRPr="00710071">
        <w:rPr>
          <w:rFonts w:ascii="ＭＳ 明朝" w:eastAsia="ＭＳ 明朝" w:hAnsi="ＭＳ 明朝" w:cs="Times New Roman" w:hint="eastAsia"/>
          <w:b/>
          <w:sz w:val="24"/>
          <w:szCs w:val="24"/>
        </w:rPr>
        <w:t>研究業績</w:t>
      </w:r>
      <w:r w:rsidR="00CD7D26">
        <w:rPr>
          <w:rFonts w:ascii="ＭＳ 明朝" w:eastAsia="ＭＳ 明朝" w:hAnsi="ＭＳ 明朝" w:cs="Times New Roman"/>
          <w:b/>
          <w:sz w:val="24"/>
          <w:szCs w:val="24"/>
        </w:rPr>
        <w:br/>
      </w:r>
    </w:p>
    <w:p w14:paraId="46D698BD" w14:textId="325E0255" w:rsidR="00CD7D26" w:rsidRDefault="00CD7D26" w:rsidP="00CD7D26">
      <w:pPr>
        <w:pStyle w:val="a7"/>
        <w:numPr>
          <w:ilvl w:val="0"/>
          <w:numId w:val="7"/>
        </w:numPr>
        <w:jc w:val="left"/>
        <w:rPr>
          <w:rFonts w:ascii="ＭＳ 明朝" w:eastAsia="ＭＳ 明朝" w:hAnsi="ＭＳ 明朝" w:cs="Times New Roman"/>
          <w:b/>
          <w:szCs w:val="21"/>
        </w:rPr>
      </w:pPr>
      <w:r>
        <w:rPr>
          <w:rFonts w:ascii="ＭＳ 明朝" w:eastAsia="ＭＳ 明朝" w:hAnsi="ＭＳ 明朝" w:cs="Times New Roman" w:hint="eastAsia"/>
          <w:b/>
          <w:szCs w:val="21"/>
        </w:rPr>
        <w:t>次ページの「研究業績の記載方法」を参照して記載すること。</w:t>
      </w:r>
    </w:p>
    <w:p w14:paraId="26C98F0B" w14:textId="0555C797" w:rsidR="00720731" w:rsidRPr="00CD7D26" w:rsidRDefault="00CD7D26" w:rsidP="00CD7D26">
      <w:pPr>
        <w:pStyle w:val="a7"/>
        <w:numPr>
          <w:ilvl w:val="0"/>
          <w:numId w:val="7"/>
        </w:numPr>
        <w:jc w:val="left"/>
        <w:rPr>
          <w:rFonts w:ascii="ＭＳ 明朝" w:eastAsia="ＭＳ 明朝" w:hAnsi="ＭＳ 明朝" w:cs="Times New Roman"/>
          <w:b/>
          <w:szCs w:val="21"/>
        </w:rPr>
      </w:pPr>
      <w:r w:rsidRPr="00CD7D26">
        <w:rPr>
          <w:rFonts w:ascii="ＭＳ 明朝" w:eastAsia="ＭＳ 明朝" w:hAnsi="ＭＳ 明朝" w:cs="Times New Roman"/>
          <w:b/>
          <w:szCs w:val="21"/>
        </w:rPr>
        <w:t>(A)</w:t>
      </w:r>
      <w:r w:rsidRPr="00CD7D26">
        <w:rPr>
          <w:rFonts w:ascii="ＭＳ 明朝" w:eastAsia="ＭＳ 明朝" w:hAnsi="ＭＳ 明朝" w:cs="Times New Roman" w:hint="eastAsia"/>
          <w:b/>
          <w:szCs w:val="21"/>
        </w:rPr>
        <w:t>〜</w:t>
      </w:r>
      <w:r w:rsidRPr="00CD7D26">
        <w:rPr>
          <w:rFonts w:ascii="ＭＳ 明朝" w:eastAsia="ＭＳ 明朝" w:hAnsi="ＭＳ 明朝" w:cs="Times New Roman"/>
          <w:b/>
          <w:szCs w:val="21"/>
        </w:rPr>
        <w:t>(D)</w:t>
      </w:r>
      <w:r w:rsidRPr="00CD7D26">
        <w:rPr>
          <w:rFonts w:ascii="ＭＳ 明朝" w:eastAsia="ＭＳ 明朝" w:hAnsi="ＭＳ 明朝" w:cs="Times New Roman" w:hint="eastAsia"/>
          <w:b/>
          <w:szCs w:val="21"/>
        </w:rPr>
        <w:t>の内容に該当する業績がない場合は、「該当なし」と記載すること。</w:t>
      </w:r>
    </w:p>
    <w:p w14:paraId="196F016C" w14:textId="3545EB8E" w:rsidR="00720731" w:rsidRPr="00CD7D26" w:rsidRDefault="00CD7D26" w:rsidP="00CD7D26">
      <w:pPr>
        <w:pStyle w:val="a7"/>
        <w:numPr>
          <w:ilvl w:val="0"/>
          <w:numId w:val="7"/>
        </w:numPr>
        <w:jc w:val="left"/>
        <w:rPr>
          <w:rFonts w:ascii="ＭＳ 明朝" w:eastAsia="ＭＳ 明朝" w:hAnsi="ＭＳ 明朝" w:cs="Times New Roman"/>
          <w:b/>
          <w:szCs w:val="21"/>
        </w:rPr>
      </w:pPr>
      <w:r>
        <w:rPr>
          <w:rFonts w:ascii="ＭＳ 明朝" w:eastAsia="ＭＳ 明朝" w:hAnsi="ＭＳ 明朝" w:cs="Times New Roman" w:hint="eastAsia"/>
          <w:b/>
          <w:szCs w:val="21"/>
        </w:rPr>
        <w:t>１ページに収まらない場合は、次ページ以降に渡って記載してもよい。</w:t>
      </w:r>
    </w:p>
    <w:p w14:paraId="6CC8B03D" w14:textId="77777777" w:rsidR="00720731" w:rsidRDefault="00720731" w:rsidP="00710071">
      <w:pPr>
        <w:jc w:val="center"/>
        <w:rPr>
          <w:rFonts w:ascii="ＭＳ 明朝" w:eastAsia="ＭＳ 明朝" w:hAnsi="ＭＳ 明朝" w:cs="Times New Roman"/>
          <w:b/>
          <w:sz w:val="24"/>
          <w:szCs w:val="24"/>
        </w:rPr>
      </w:pPr>
    </w:p>
    <w:p w14:paraId="0589123F" w14:textId="1B85D1D7" w:rsidR="00720731" w:rsidRPr="00720731" w:rsidRDefault="00720731" w:rsidP="00720731">
      <w:pPr>
        <w:pStyle w:val="a7"/>
        <w:numPr>
          <w:ilvl w:val="0"/>
          <w:numId w:val="1"/>
        </w:numPr>
        <w:jc w:val="left"/>
        <w:rPr>
          <w:rFonts w:ascii="ＭＳ 明朝" w:eastAsia="ＭＳ 明朝" w:hAnsi="ＭＳ 明朝" w:cs="Times New Roman"/>
          <w:b/>
          <w:sz w:val="22"/>
          <w:szCs w:val="28"/>
        </w:rPr>
      </w:pPr>
      <w:r w:rsidRPr="00720731">
        <w:rPr>
          <w:rFonts w:ascii="ＭＳ 明朝" w:eastAsia="ＭＳ 明朝" w:hAnsi="ＭＳ 明朝" w:cs="Times New Roman" w:hint="eastAsia"/>
          <w:b/>
          <w:sz w:val="22"/>
          <w:szCs w:val="28"/>
        </w:rPr>
        <w:t>著書への掲載</w:t>
      </w:r>
      <w:r>
        <w:rPr>
          <w:rFonts w:ascii="ＭＳ 明朝" w:eastAsia="ＭＳ 明朝" w:hAnsi="ＭＳ 明朝" w:cs="Times New Roman"/>
          <w:b/>
          <w:sz w:val="22"/>
          <w:szCs w:val="28"/>
        </w:rPr>
        <w:br/>
      </w:r>
      <w:r>
        <w:rPr>
          <w:rFonts w:ascii="ＭＳ 明朝" w:eastAsia="ＭＳ 明朝" w:hAnsi="ＭＳ 明朝" w:cs="Times New Roman"/>
          <w:b/>
          <w:sz w:val="22"/>
          <w:szCs w:val="28"/>
        </w:rPr>
        <w:br/>
      </w:r>
      <w:r>
        <w:rPr>
          <w:rFonts w:ascii="ＭＳ 明朝" w:eastAsia="ＭＳ 明朝" w:hAnsi="ＭＳ 明朝" w:cs="Times New Roman"/>
          <w:b/>
          <w:sz w:val="22"/>
          <w:szCs w:val="28"/>
        </w:rPr>
        <w:br/>
      </w:r>
      <w:r>
        <w:rPr>
          <w:rFonts w:ascii="ＭＳ 明朝" w:eastAsia="ＭＳ 明朝" w:hAnsi="ＭＳ 明朝" w:cs="Times New Roman"/>
          <w:b/>
          <w:sz w:val="22"/>
          <w:szCs w:val="28"/>
        </w:rPr>
        <w:br/>
      </w:r>
      <w:r>
        <w:rPr>
          <w:rFonts w:ascii="ＭＳ 明朝" w:eastAsia="ＭＳ 明朝" w:hAnsi="ＭＳ 明朝" w:cs="Times New Roman"/>
          <w:b/>
          <w:sz w:val="22"/>
          <w:szCs w:val="28"/>
        </w:rPr>
        <w:br/>
      </w:r>
      <w:r>
        <w:rPr>
          <w:rFonts w:ascii="ＭＳ 明朝" w:eastAsia="ＭＳ 明朝" w:hAnsi="ＭＳ 明朝" w:cs="Times New Roman"/>
          <w:b/>
          <w:sz w:val="22"/>
          <w:szCs w:val="28"/>
        </w:rPr>
        <w:br/>
      </w:r>
    </w:p>
    <w:p w14:paraId="1AD019C7" w14:textId="40E7A8E6" w:rsidR="00720731" w:rsidRPr="00720731" w:rsidRDefault="00720731" w:rsidP="00720731">
      <w:pPr>
        <w:pStyle w:val="a7"/>
        <w:numPr>
          <w:ilvl w:val="0"/>
          <w:numId w:val="1"/>
        </w:numPr>
        <w:jc w:val="left"/>
        <w:rPr>
          <w:rFonts w:ascii="ＭＳ 明朝" w:eastAsia="ＭＳ 明朝" w:hAnsi="ＭＳ 明朝" w:cs="Times New Roman"/>
          <w:b/>
          <w:sz w:val="24"/>
          <w:szCs w:val="24"/>
        </w:rPr>
      </w:pPr>
      <w:r w:rsidRPr="00710071">
        <w:rPr>
          <w:rFonts w:ascii="ＭＳ 明朝" w:eastAsia="ＭＳ 明朝" w:hAnsi="ＭＳ 明朝" w:cs="Times New Roman" w:hint="eastAsia"/>
          <w:b/>
          <w:szCs w:val="24"/>
        </w:rPr>
        <w:t>論文誌への掲載</w:t>
      </w:r>
      <w:r>
        <w:rPr>
          <w:rFonts w:ascii="ＭＳ 明朝" w:eastAsia="ＭＳ 明朝" w:hAnsi="ＭＳ 明朝" w:cs="Times New Roman"/>
          <w:b/>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p>
    <w:p w14:paraId="54E692D5" w14:textId="6D148644" w:rsidR="00720731" w:rsidRPr="00720731" w:rsidRDefault="00720731" w:rsidP="00720731">
      <w:pPr>
        <w:pStyle w:val="a7"/>
        <w:numPr>
          <w:ilvl w:val="0"/>
          <w:numId w:val="1"/>
        </w:numPr>
        <w:jc w:val="left"/>
        <w:rPr>
          <w:rFonts w:ascii="ＭＳ 明朝" w:eastAsia="ＭＳ 明朝" w:hAnsi="ＭＳ 明朝" w:cs="Times New Roman"/>
          <w:b/>
          <w:sz w:val="24"/>
          <w:szCs w:val="24"/>
        </w:rPr>
      </w:pPr>
      <w:r w:rsidRPr="00710071">
        <w:rPr>
          <w:rFonts w:ascii="ＭＳ 明朝" w:eastAsia="ＭＳ 明朝" w:hAnsi="ＭＳ 明朝" w:cs="Times New Roman" w:hint="eastAsia"/>
          <w:b/>
          <w:szCs w:val="24"/>
        </w:rPr>
        <w:t>学会発表（国内・国外）</w:t>
      </w:r>
      <w:r>
        <w:rPr>
          <w:rFonts w:ascii="ＭＳ 明朝" w:eastAsia="ＭＳ 明朝" w:hAnsi="ＭＳ 明朝" w:cs="Times New Roman"/>
          <w:b/>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r>
        <w:rPr>
          <w:rFonts w:ascii="ＭＳ 明朝" w:eastAsia="ＭＳ 明朝" w:hAnsi="ＭＳ 明朝" w:cs="Times New Roman"/>
          <w:b/>
          <w:sz w:val="24"/>
          <w:szCs w:val="24"/>
        </w:rPr>
        <w:br/>
      </w:r>
    </w:p>
    <w:p w14:paraId="7CFED450" w14:textId="3B976813" w:rsidR="00720731" w:rsidRPr="00720731" w:rsidRDefault="00720731" w:rsidP="00720731">
      <w:pPr>
        <w:pStyle w:val="a7"/>
        <w:numPr>
          <w:ilvl w:val="0"/>
          <w:numId w:val="1"/>
        </w:numPr>
        <w:jc w:val="left"/>
        <w:rPr>
          <w:rFonts w:ascii="ＭＳ 明朝" w:eastAsia="ＭＳ 明朝" w:hAnsi="ＭＳ 明朝" w:cs="Times New Roman"/>
          <w:b/>
          <w:sz w:val="24"/>
          <w:szCs w:val="24"/>
        </w:rPr>
      </w:pPr>
      <w:r w:rsidRPr="00710071">
        <w:rPr>
          <w:rFonts w:ascii="ＭＳ 明朝" w:eastAsia="ＭＳ 明朝" w:hAnsi="ＭＳ 明朝" w:cs="Times New Roman" w:hint="eastAsia"/>
          <w:b/>
          <w:szCs w:val="24"/>
        </w:rPr>
        <w:t>各種学術活動における受賞等特筆すべき項目</w:t>
      </w:r>
    </w:p>
    <w:p w14:paraId="3A8084C8" w14:textId="62F849B3" w:rsidR="00720731" w:rsidRDefault="00720731" w:rsidP="00720731">
      <w:pPr>
        <w:jc w:val="left"/>
        <w:rPr>
          <w:rFonts w:ascii="ＭＳ 明朝" w:eastAsia="ＭＳ 明朝" w:hAnsi="ＭＳ 明朝" w:cs="Times New Roman"/>
          <w:b/>
          <w:sz w:val="24"/>
          <w:szCs w:val="24"/>
        </w:rPr>
      </w:pPr>
    </w:p>
    <w:p w14:paraId="6A303C0E" w14:textId="577CD1BB" w:rsidR="00720731" w:rsidRDefault="00720731" w:rsidP="00720731">
      <w:pPr>
        <w:jc w:val="left"/>
        <w:rPr>
          <w:rFonts w:ascii="ＭＳ 明朝" w:eastAsia="ＭＳ 明朝" w:hAnsi="ＭＳ 明朝" w:cs="Times New Roman"/>
          <w:b/>
          <w:sz w:val="24"/>
          <w:szCs w:val="24"/>
        </w:rPr>
      </w:pPr>
    </w:p>
    <w:p w14:paraId="6A86DB4E" w14:textId="52984083" w:rsidR="00720731" w:rsidRDefault="00720731" w:rsidP="00720731">
      <w:pPr>
        <w:jc w:val="left"/>
        <w:rPr>
          <w:rFonts w:ascii="ＭＳ 明朝" w:eastAsia="ＭＳ 明朝" w:hAnsi="ＭＳ 明朝" w:cs="Times New Roman"/>
          <w:b/>
          <w:sz w:val="24"/>
          <w:szCs w:val="24"/>
        </w:rPr>
      </w:pPr>
    </w:p>
    <w:p w14:paraId="35EFC120" w14:textId="49D0B2CE" w:rsidR="00720731" w:rsidRDefault="00720731" w:rsidP="00720731">
      <w:pPr>
        <w:jc w:val="left"/>
        <w:rPr>
          <w:rFonts w:ascii="ＭＳ 明朝" w:eastAsia="ＭＳ 明朝" w:hAnsi="ＭＳ 明朝" w:cs="Times New Roman"/>
          <w:b/>
          <w:sz w:val="24"/>
          <w:szCs w:val="24"/>
        </w:rPr>
      </w:pPr>
    </w:p>
    <w:p w14:paraId="09F5858D" w14:textId="2B111EBB" w:rsidR="00720731" w:rsidRDefault="00720731" w:rsidP="00720731">
      <w:pPr>
        <w:jc w:val="left"/>
        <w:rPr>
          <w:rFonts w:ascii="ＭＳ 明朝" w:eastAsia="ＭＳ 明朝" w:hAnsi="ＭＳ 明朝" w:cs="Times New Roman"/>
          <w:b/>
          <w:sz w:val="24"/>
          <w:szCs w:val="24"/>
        </w:rPr>
      </w:pPr>
    </w:p>
    <w:p w14:paraId="4AD4C1BA" w14:textId="5F18D595" w:rsidR="00720731" w:rsidRDefault="00720731" w:rsidP="00720731">
      <w:pPr>
        <w:jc w:val="left"/>
        <w:rPr>
          <w:rFonts w:ascii="ＭＳ 明朝" w:eastAsia="ＭＳ 明朝" w:hAnsi="ＭＳ 明朝" w:cs="Times New Roman"/>
          <w:b/>
          <w:sz w:val="24"/>
          <w:szCs w:val="24"/>
        </w:rPr>
      </w:pPr>
    </w:p>
    <w:p w14:paraId="56C6AD3D" w14:textId="77777777" w:rsidR="00720731" w:rsidRPr="00720731" w:rsidRDefault="00720731" w:rsidP="00720731">
      <w:pPr>
        <w:jc w:val="left"/>
        <w:rPr>
          <w:rFonts w:ascii="ＭＳ 明朝" w:eastAsia="ＭＳ 明朝" w:hAnsi="ＭＳ 明朝" w:cs="Times New Roman"/>
          <w:b/>
          <w:sz w:val="24"/>
          <w:szCs w:val="24"/>
        </w:rPr>
      </w:pPr>
    </w:p>
    <w:p w14:paraId="62B6FACF" w14:textId="77777777" w:rsidR="00710071" w:rsidRPr="00710071" w:rsidRDefault="00710071" w:rsidP="00710071">
      <w:pPr>
        <w:rPr>
          <w:rFonts w:ascii="ＭＳ 明朝" w:eastAsia="ＭＳ 明朝" w:hAnsi="ＭＳ 明朝" w:cs="Times New Roman"/>
          <w:szCs w:val="24"/>
        </w:rPr>
      </w:pPr>
    </w:p>
    <w:p w14:paraId="666827D1" w14:textId="77777777" w:rsidR="00710071" w:rsidRPr="00710071" w:rsidRDefault="00710071" w:rsidP="00710071">
      <w:pPr>
        <w:rPr>
          <w:rFonts w:ascii="ＭＳ 明朝" w:eastAsia="ＭＳ 明朝" w:hAnsi="ＭＳ 明朝" w:cs="Times New Roman"/>
          <w:szCs w:val="24"/>
        </w:rPr>
      </w:pPr>
      <w:r w:rsidRPr="00710071">
        <w:rPr>
          <w:rFonts w:ascii="ＭＳ 明朝" w:eastAsia="ＭＳ 明朝" w:hAnsi="ＭＳ 明朝" w:cs="Times New Roman" w:hint="eastAsia"/>
          <w:szCs w:val="24"/>
        </w:rPr>
        <w:t>提出期限：</w:t>
      </w:r>
      <w:r w:rsidRPr="00710071">
        <w:rPr>
          <w:rFonts w:ascii="ＭＳ 明朝" w:eastAsia="ＭＳ 明朝" w:hAnsi="ＭＳ 明朝" w:cs="Times New Roman"/>
          <w:szCs w:val="24"/>
        </w:rPr>
        <w:t>202</w:t>
      </w:r>
      <w:r w:rsidRPr="00710071">
        <w:rPr>
          <w:rFonts w:ascii="ＭＳ 明朝" w:eastAsia="ＭＳ 明朝" w:hAnsi="ＭＳ 明朝" w:cs="Times New Roman" w:hint="eastAsia"/>
          <w:szCs w:val="24"/>
        </w:rPr>
        <w:t>3年</w:t>
      </w:r>
      <w:r w:rsidRPr="004E1ADF">
        <w:rPr>
          <w:rFonts w:ascii="ＭＳ 明朝" w:eastAsia="ＭＳ 明朝" w:hAnsi="ＭＳ 明朝" w:cs="Times New Roman" w:hint="eastAsia"/>
          <w:szCs w:val="24"/>
        </w:rPr>
        <w:t>3月</w:t>
      </w:r>
      <w:r w:rsidR="00DE44F9" w:rsidRPr="004E1ADF">
        <w:rPr>
          <w:rFonts w:ascii="ＭＳ 明朝" w:eastAsia="ＭＳ 明朝" w:hAnsi="ＭＳ 明朝" w:cs="Times New Roman" w:hint="eastAsia"/>
          <w:szCs w:val="24"/>
        </w:rPr>
        <w:t>2</w:t>
      </w:r>
      <w:r w:rsidRPr="004E1ADF">
        <w:rPr>
          <w:rFonts w:ascii="ＭＳ 明朝" w:eastAsia="ＭＳ 明朝" w:hAnsi="ＭＳ 明朝" w:cs="Times New Roman" w:hint="eastAsia"/>
          <w:szCs w:val="24"/>
        </w:rPr>
        <w:t>日（</w:t>
      </w:r>
      <w:r w:rsidR="00DE44F9" w:rsidRPr="004E1ADF">
        <w:rPr>
          <w:rFonts w:ascii="ＭＳ 明朝" w:eastAsia="ＭＳ 明朝" w:hAnsi="ＭＳ 明朝" w:cs="Times New Roman" w:hint="eastAsia"/>
          <w:szCs w:val="24"/>
        </w:rPr>
        <w:t>木</w:t>
      </w:r>
      <w:r w:rsidRPr="004E1ADF">
        <w:rPr>
          <w:rFonts w:ascii="ＭＳ 明朝" w:eastAsia="ＭＳ 明朝" w:hAnsi="ＭＳ 明朝" w:cs="Times New Roman" w:hint="eastAsia"/>
          <w:szCs w:val="24"/>
        </w:rPr>
        <w:t>）</w:t>
      </w:r>
      <w:r w:rsidRPr="00710071">
        <w:rPr>
          <w:rFonts w:ascii="ＭＳ 明朝" w:eastAsia="ＭＳ 明朝" w:hAnsi="ＭＳ 明朝" w:cs="Times New Roman" w:hint="eastAsia"/>
          <w:szCs w:val="24"/>
        </w:rPr>
        <w:t xml:space="preserve">17時まで　　　　</w:t>
      </w:r>
    </w:p>
    <w:p w14:paraId="21865A1E" w14:textId="77777777" w:rsidR="005E4DA7" w:rsidRDefault="00710071" w:rsidP="00710071">
      <w:pPr>
        <w:rPr>
          <w:rFonts w:ascii="ＭＳ 明朝" w:eastAsia="ＭＳ 明朝" w:hAnsi="ＭＳ 明朝" w:cs="Times New Roman"/>
          <w:sz w:val="18"/>
          <w:szCs w:val="18"/>
        </w:rPr>
      </w:pPr>
      <w:r w:rsidRPr="00710071">
        <w:rPr>
          <w:rFonts w:ascii="ＭＳ 明朝" w:eastAsia="ＭＳ 明朝" w:hAnsi="ＭＳ 明朝" w:cs="Times New Roman" w:hint="eastAsia"/>
          <w:szCs w:val="24"/>
        </w:rPr>
        <w:t>【申請書提出先】</w:t>
      </w:r>
      <w:r w:rsidRPr="00710071">
        <w:rPr>
          <w:rFonts w:ascii="ＭＳ 明朝" w:eastAsia="ＭＳ 明朝" w:hAnsi="ＭＳ 明朝" w:cs="Times New Roman" w:hint="eastAsia"/>
          <w:sz w:val="18"/>
          <w:szCs w:val="18"/>
        </w:rPr>
        <w:t xml:space="preserve">各専攻科の大学院事務室窓口　</w:t>
      </w:r>
    </w:p>
    <w:p w14:paraId="44CC751C" w14:textId="4FA90089" w:rsidR="00710071" w:rsidRPr="00710071" w:rsidRDefault="00710071" w:rsidP="005E4DA7">
      <w:pPr>
        <w:ind w:firstLineChars="900" w:firstLine="1835"/>
        <w:rPr>
          <w:rFonts w:ascii="ＭＳ 明朝" w:eastAsia="ＭＳ 明朝" w:hAnsi="ＭＳ 明朝" w:cs="Times New Roman"/>
          <w:sz w:val="18"/>
          <w:szCs w:val="18"/>
        </w:rPr>
      </w:pPr>
      <w:r w:rsidRPr="00710071">
        <w:rPr>
          <w:rFonts w:ascii="ＭＳ 明朝" w:eastAsia="ＭＳ 明朝" w:hAnsi="ＭＳ 明朝" w:cs="Times New Roman" w:hint="eastAsia"/>
          <w:sz w:val="18"/>
          <w:szCs w:val="18"/>
        </w:rPr>
        <w:t>文系：中央教育棟大学院窓口　理系：理工学部棟　理工学部事務室</w:t>
      </w:r>
    </w:p>
    <w:p w14:paraId="2BC34C4F" w14:textId="3652B8C9" w:rsidR="00720731" w:rsidRPr="005E4DA7" w:rsidRDefault="00720731" w:rsidP="002B0976">
      <w:pPr>
        <w:spacing w:line="240" w:lineRule="atLeast"/>
        <w:jc w:val="center"/>
        <w:rPr>
          <w:rFonts w:ascii="UD Digi Kyokasho NK-R" w:eastAsia="UD Digi Kyokasho NK-R" w:hAnsi="ＭＳ 明朝" w:cs="Times New Roman"/>
          <w:b/>
          <w:sz w:val="28"/>
          <w:szCs w:val="28"/>
          <w:bdr w:val="single" w:sz="4" w:space="0" w:color="auto"/>
        </w:rPr>
      </w:pPr>
      <w:r w:rsidRPr="005E4DA7">
        <w:rPr>
          <w:rFonts w:ascii="UD Digi Kyokasho NK-R" w:eastAsia="UD Digi Kyokasho NK-R" w:hAnsi="ＭＳ 明朝" w:cs="Times New Roman" w:hint="eastAsia"/>
          <w:b/>
          <w:sz w:val="28"/>
          <w:szCs w:val="28"/>
          <w:bdr w:val="single" w:sz="4" w:space="0" w:color="auto"/>
        </w:rPr>
        <w:lastRenderedPageBreak/>
        <w:t>研究業績の</w:t>
      </w:r>
      <w:r w:rsidR="00CD7D26" w:rsidRPr="005E4DA7">
        <w:rPr>
          <w:rFonts w:ascii="UD Digi Kyokasho NK-R" w:eastAsia="UD Digi Kyokasho NK-R" w:hAnsi="ＭＳ 明朝" w:cs="Times New Roman" w:hint="eastAsia"/>
          <w:b/>
          <w:sz w:val="28"/>
          <w:szCs w:val="28"/>
          <w:bdr w:val="single" w:sz="4" w:space="0" w:color="auto"/>
        </w:rPr>
        <w:t>記載</w:t>
      </w:r>
      <w:r w:rsidRPr="005E4DA7">
        <w:rPr>
          <w:rFonts w:ascii="UD Digi Kyokasho NK-R" w:eastAsia="UD Digi Kyokasho NK-R" w:hAnsi="ＭＳ 明朝" w:cs="Times New Roman" w:hint="eastAsia"/>
          <w:b/>
          <w:sz w:val="28"/>
          <w:szCs w:val="28"/>
          <w:bdr w:val="single" w:sz="4" w:space="0" w:color="auto"/>
        </w:rPr>
        <w:t>方法</w:t>
      </w:r>
      <w:r w:rsidR="00BB2180" w:rsidRPr="005E4DA7">
        <w:rPr>
          <w:rFonts w:ascii="UD Digi Kyokasho NK-R" w:eastAsia="UD Digi Kyokasho NK-R" w:hAnsi="ＭＳ 明朝" w:cs="Times New Roman" w:hint="eastAsia"/>
          <w:b/>
          <w:sz w:val="28"/>
          <w:szCs w:val="28"/>
          <w:bdr w:val="single" w:sz="4" w:space="0" w:color="auto"/>
        </w:rPr>
        <w:t xml:space="preserve">　（これ以降のページは提出不要です）</w:t>
      </w:r>
    </w:p>
    <w:p w14:paraId="65F03707" w14:textId="34F3ECC9" w:rsidR="00720731" w:rsidRPr="005E4DA7" w:rsidRDefault="00720731" w:rsidP="00CD7D26">
      <w:pPr>
        <w:jc w:val="left"/>
        <w:rPr>
          <w:rFonts w:ascii="UD Digi Kyokasho NK-R" w:eastAsia="UD Digi Kyokasho NK-R" w:hAnsi="ＭＳ 明朝" w:cs="Times New Roman"/>
          <w:bCs/>
          <w:sz w:val="22"/>
        </w:rPr>
      </w:pPr>
      <w:r w:rsidRPr="002B0976">
        <w:rPr>
          <w:rFonts w:ascii="UD Digi Kyokasho NK-R" w:eastAsia="UD Digi Kyokasho NK-R" w:hAnsi="ＭＳ 明朝" w:cs="Times New Roman" w:hint="eastAsia"/>
          <w:b/>
          <w:sz w:val="22"/>
        </w:rPr>
        <w:t xml:space="preserve">　</w:t>
      </w:r>
      <w:r w:rsidRPr="005E4DA7">
        <w:rPr>
          <w:rFonts w:ascii="UD Digi Kyokasho NK-R" w:eastAsia="UD Digi Kyokasho NK-R" w:hAnsi="ＭＳ 明朝" w:cs="Times New Roman" w:hint="eastAsia"/>
          <w:bCs/>
          <w:sz w:val="22"/>
        </w:rPr>
        <w:t>研究業績に記載する研究活動内容は、以下の</w:t>
      </w:r>
      <w:r w:rsidR="002B0976" w:rsidRPr="005E4DA7">
        <w:rPr>
          <w:rFonts w:ascii="UD Digi Kyokasho NK-R" w:eastAsia="UD Digi Kyokasho NK-R" w:hAnsi="ＭＳ 明朝" w:cs="Times New Roman" w:hint="eastAsia"/>
          <w:bCs/>
          <w:sz w:val="22"/>
        </w:rPr>
        <w:t>４</w:t>
      </w:r>
      <w:r w:rsidRPr="005E4DA7">
        <w:rPr>
          <w:rFonts w:ascii="UD Digi Kyokasho NK-R" w:eastAsia="UD Digi Kyokasho NK-R" w:hAnsi="ＭＳ 明朝" w:cs="Times New Roman" w:hint="eastAsia"/>
          <w:bCs/>
          <w:sz w:val="22"/>
        </w:rPr>
        <w:t>項目について</w:t>
      </w:r>
      <w:r w:rsidR="002B0976" w:rsidRPr="005E4DA7">
        <w:rPr>
          <w:rFonts w:ascii="UD Digi Kyokasho NK-R" w:eastAsia="UD Digi Kyokasho NK-R" w:hAnsi="ＭＳ 明朝" w:cs="Times New Roman" w:hint="eastAsia"/>
          <w:bCs/>
          <w:sz w:val="22"/>
        </w:rPr>
        <w:t>、現在までのすべての業績について</w:t>
      </w:r>
      <w:r w:rsidRPr="005E4DA7">
        <w:rPr>
          <w:rFonts w:ascii="UD Digi Kyokasho NK-R" w:eastAsia="UD Digi Kyokasho NK-R" w:hAnsi="ＭＳ 明朝" w:cs="Times New Roman" w:hint="eastAsia"/>
          <w:bCs/>
          <w:sz w:val="22"/>
        </w:rPr>
        <w:t>記載すること。</w:t>
      </w:r>
    </w:p>
    <w:p w14:paraId="0CCFB443" w14:textId="77777777" w:rsidR="005E4DA7" w:rsidRPr="005E4DA7" w:rsidRDefault="005E4DA7" w:rsidP="00CD7D26">
      <w:pPr>
        <w:jc w:val="left"/>
        <w:rPr>
          <w:rFonts w:ascii="UD Digi Kyokasho NK-R" w:eastAsia="UD Digi Kyokasho NK-R" w:hAnsi="ＭＳ 明朝" w:cs="Times New Roman"/>
          <w:bCs/>
          <w:sz w:val="22"/>
        </w:rPr>
      </w:pPr>
    </w:p>
    <w:p w14:paraId="4B7BE368" w14:textId="76B7DCB9" w:rsidR="00720731" w:rsidRPr="005E4DA7" w:rsidRDefault="002B0976" w:rsidP="002B0976">
      <w:p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 xml:space="preserve">　</w:t>
      </w:r>
      <w:r w:rsidR="00720731" w:rsidRPr="005E4DA7">
        <w:rPr>
          <w:rFonts w:ascii="UD Digi Kyokasho NK-R" w:eastAsia="UD Digi Kyokasho NK-R" w:hAnsi="ＭＳ 明朝" w:cs="Times New Roman" w:hint="eastAsia"/>
          <w:bCs/>
          <w:sz w:val="22"/>
        </w:rPr>
        <w:t>(A) 著書への</w:t>
      </w:r>
      <w:r w:rsidRPr="005E4DA7">
        <w:rPr>
          <w:rFonts w:ascii="UD Digi Kyokasho NK-R" w:eastAsia="UD Digi Kyokasho NK-R" w:hAnsi="ＭＳ 明朝" w:cs="Times New Roman" w:hint="eastAsia"/>
          <w:bCs/>
          <w:sz w:val="22"/>
        </w:rPr>
        <w:t>掲載</w:t>
      </w:r>
      <w:r w:rsidR="00720731" w:rsidRPr="005E4DA7">
        <w:rPr>
          <w:rFonts w:ascii="UD Digi Kyokasho NK-R" w:eastAsia="UD Digi Kyokasho NK-R" w:hAnsi="ＭＳ 明朝" w:cs="Times New Roman" w:hint="eastAsia"/>
          <w:bCs/>
          <w:sz w:val="22"/>
        </w:rPr>
        <w:br/>
      </w:r>
      <w:r w:rsidRPr="005E4DA7">
        <w:rPr>
          <w:rFonts w:ascii="UD Digi Kyokasho NK-R" w:eastAsia="UD Digi Kyokasho NK-R" w:hAnsi="ＭＳ 明朝" w:cs="Times New Roman" w:hint="eastAsia"/>
          <w:bCs/>
          <w:sz w:val="22"/>
        </w:rPr>
        <w:t xml:space="preserve">　</w:t>
      </w:r>
      <w:r w:rsidR="00720731" w:rsidRPr="005E4DA7">
        <w:rPr>
          <w:rFonts w:ascii="UD Digi Kyokasho NK-R" w:eastAsia="UD Digi Kyokasho NK-R" w:hAnsi="ＭＳ 明朝" w:cs="Times New Roman" w:hint="eastAsia"/>
          <w:bCs/>
          <w:sz w:val="22"/>
        </w:rPr>
        <w:t>(B) 論文誌への掲載</w:t>
      </w:r>
    </w:p>
    <w:p w14:paraId="6ACFDAC8" w14:textId="069BA470" w:rsidR="00720731" w:rsidRPr="005E4DA7" w:rsidRDefault="002B0976" w:rsidP="002B0976">
      <w:p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 xml:space="preserve">　</w:t>
      </w:r>
      <w:r w:rsidR="00720731" w:rsidRPr="005E4DA7">
        <w:rPr>
          <w:rFonts w:ascii="UD Digi Kyokasho NK-R" w:eastAsia="UD Digi Kyokasho NK-R" w:hAnsi="ＭＳ 明朝" w:cs="Times New Roman" w:hint="eastAsia"/>
          <w:bCs/>
          <w:sz w:val="22"/>
        </w:rPr>
        <w:t>(C) 学会発表（国内・国外）</w:t>
      </w:r>
    </w:p>
    <w:p w14:paraId="430907DE" w14:textId="1C0020A6" w:rsidR="00720731" w:rsidRPr="005E4DA7" w:rsidRDefault="002B0976" w:rsidP="002B0976">
      <w:p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 xml:space="preserve">　</w:t>
      </w:r>
      <w:r w:rsidR="00720731" w:rsidRPr="005E4DA7">
        <w:rPr>
          <w:rFonts w:ascii="UD Digi Kyokasho NK-R" w:eastAsia="UD Digi Kyokasho NK-R" w:hAnsi="ＭＳ 明朝" w:cs="Times New Roman" w:hint="eastAsia"/>
          <w:bCs/>
          <w:sz w:val="22"/>
        </w:rPr>
        <w:t>(D) 各種学術活動における受賞等特筆すべき項目</w:t>
      </w:r>
    </w:p>
    <w:p w14:paraId="4C7FA7FD" w14:textId="17432EA2" w:rsidR="00720731" w:rsidRPr="005E4DA7" w:rsidRDefault="00720731" w:rsidP="002B0976">
      <w:p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※なお、(D)について掲載をするべきか判断をしかねる内容の場合は指導教員に相談すること。</w:t>
      </w:r>
    </w:p>
    <w:p w14:paraId="0760AA7D" w14:textId="77777777" w:rsidR="005E4DA7" w:rsidRPr="00CD7D26" w:rsidRDefault="005E4DA7" w:rsidP="002B0976">
      <w:pPr>
        <w:spacing w:line="240" w:lineRule="atLeast"/>
        <w:jc w:val="left"/>
        <w:rPr>
          <w:rFonts w:ascii="UD Digi Kyokasho NK-R" w:eastAsia="UD Digi Kyokasho NK-R" w:hAnsi="ＭＳ 明朝" w:cs="Times New Roman"/>
          <w:bCs/>
          <w:szCs w:val="21"/>
        </w:rPr>
      </w:pPr>
    </w:p>
    <w:p w14:paraId="585C74AB" w14:textId="31F8F68A" w:rsidR="00720731" w:rsidRPr="005E4DA7" w:rsidRDefault="00720731" w:rsidP="002B0976">
      <w:pPr>
        <w:spacing w:line="240" w:lineRule="atLeast"/>
        <w:jc w:val="left"/>
        <w:rPr>
          <w:rFonts w:ascii="UD Digi Kyokasho NK-R" w:eastAsia="UD Digi Kyokasho NK-R" w:hAnsi="ＭＳ 明朝" w:cs="Times New Roman"/>
          <w:b/>
          <w:bCs/>
          <w:sz w:val="28"/>
          <w:szCs w:val="28"/>
        </w:rPr>
      </w:pPr>
      <w:r w:rsidRPr="005E4DA7">
        <w:rPr>
          <w:rFonts w:ascii="UD Digi Kyokasho NK-R" w:eastAsia="UD Digi Kyokasho NK-R" w:hAnsi="ＭＳ 明朝" w:cs="Times New Roman" w:hint="eastAsia"/>
          <w:b/>
          <w:bCs/>
          <w:sz w:val="28"/>
          <w:szCs w:val="28"/>
        </w:rPr>
        <w:t>1. 記載内容・順序</w:t>
      </w:r>
    </w:p>
    <w:p w14:paraId="6DF4A334" w14:textId="33A01E2B" w:rsidR="00720731" w:rsidRDefault="00720731" w:rsidP="002B0976">
      <w:p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(A)〜(D)の記載内容は以下の通りとする。なお、記載順序についても次の通りとする。</w:t>
      </w:r>
    </w:p>
    <w:p w14:paraId="20B21F2E" w14:textId="77777777" w:rsidR="005E4DA7" w:rsidRPr="005E4DA7" w:rsidRDefault="005E4DA7" w:rsidP="002B0976">
      <w:pPr>
        <w:spacing w:line="240" w:lineRule="atLeast"/>
        <w:jc w:val="left"/>
        <w:rPr>
          <w:rFonts w:ascii="UD Digi Kyokasho NK-R" w:eastAsia="UD Digi Kyokasho NK-R" w:hAnsi="ＭＳ 明朝" w:cs="Times New Roman"/>
          <w:bCs/>
          <w:sz w:val="22"/>
        </w:rPr>
      </w:pPr>
    </w:p>
    <w:p w14:paraId="5E505952" w14:textId="77777777" w:rsidR="00720731" w:rsidRPr="005E4DA7" w:rsidRDefault="00720731" w:rsidP="002B0976">
      <w:pPr>
        <w:spacing w:line="240" w:lineRule="atLeast"/>
        <w:jc w:val="left"/>
        <w:rPr>
          <w:rFonts w:ascii="UD Digi Kyokasho NK-R" w:eastAsia="UD Digi Kyokasho NK-R" w:hAnsi="ＭＳ 明朝" w:cs="Times New Roman"/>
          <w:b/>
          <w:bCs/>
          <w:sz w:val="24"/>
          <w:szCs w:val="24"/>
        </w:rPr>
      </w:pPr>
      <w:r w:rsidRPr="005E4DA7">
        <w:rPr>
          <w:rFonts w:ascii="UD Digi Kyokasho NK-R" w:eastAsia="UD Digi Kyokasho NK-R" w:hAnsi="ＭＳ 明朝" w:cs="Times New Roman" w:hint="eastAsia"/>
          <w:b/>
          <w:bCs/>
          <w:sz w:val="24"/>
          <w:szCs w:val="24"/>
        </w:rPr>
        <w:t>(A) 著書への掲載の場合</w:t>
      </w:r>
    </w:p>
    <w:p w14:paraId="43C2E6E8" w14:textId="133CE74A" w:rsidR="002B0976" w:rsidRPr="005E4DA7" w:rsidRDefault="00720731" w:rsidP="002B0976">
      <w:pPr>
        <w:pStyle w:val="a7"/>
        <w:numPr>
          <w:ilvl w:val="0"/>
          <w:numId w:val="2"/>
        </w:num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著者（共著の場合は、本人の氏名を含め著作者全員の氏名を記載された順に記すこ</w:t>
      </w:r>
      <w:r w:rsidR="005E4DA7">
        <w:rPr>
          <w:rFonts w:ascii="UD Digi Kyokasho NK-R" w:eastAsia="UD Digi Kyokasho NK-R" w:hAnsi="ＭＳ 明朝" w:cs="Times New Roman" w:hint="eastAsia"/>
          <w:bCs/>
          <w:sz w:val="22"/>
        </w:rPr>
        <w:t>と</w:t>
      </w:r>
      <w:r w:rsidRPr="005E4DA7">
        <w:rPr>
          <w:rFonts w:ascii="UD Digi Kyokasho NK-R" w:eastAsia="UD Digi Kyokasho NK-R" w:hAnsi="ＭＳ 明朝" w:cs="Times New Roman" w:hint="eastAsia"/>
          <w:bCs/>
          <w:sz w:val="22"/>
        </w:rPr>
        <w:t>）</w:t>
      </w:r>
    </w:p>
    <w:p w14:paraId="58F84B92" w14:textId="3BEEDE75" w:rsidR="002B0976" w:rsidRPr="005E4DA7" w:rsidRDefault="00720731" w:rsidP="002B0976">
      <w:pPr>
        <w:pStyle w:val="a7"/>
        <w:numPr>
          <w:ilvl w:val="0"/>
          <w:numId w:val="2"/>
        </w:numPr>
        <w:spacing w:line="240" w:lineRule="atLeast"/>
        <w:jc w:val="left"/>
        <w:rPr>
          <w:rFonts w:ascii="UD Digi Kyokasho NK-R" w:eastAsia="UD Digi Kyokasho NK-R" w:hAnsi="ＭＳ 明朝" w:cs="Times New Roman"/>
          <w:bCs/>
          <w:sz w:val="22"/>
        </w:rPr>
      </w:pPr>
      <w:r w:rsidRPr="005E4DA7">
        <w:rPr>
          <w:rFonts w:ascii="UD Digi Kyokasho NK-R" w:eastAsia="UD Digi Kyokasho NK-R" w:hAnsi="ＭＳ 明朝" w:cs="Times New Roman" w:hint="eastAsia"/>
          <w:bCs/>
          <w:sz w:val="22"/>
        </w:rPr>
        <w:t>書名；副書名（双書名）・巻号・ページ</w:t>
      </w:r>
    </w:p>
    <w:p w14:paraId="517A5630" w14:textId="39EF591B" w:rsidR="005E4DA7" w:rsidRPr="005E4DA7" w:rsidRDefault="005E4DA7" w:rsidP="002B0976">
      <w:pPr>
        <w:pStyle w:val="a7"/>
        <w:numPr>
          <w:ilvl w:val="0"/>
          <w:numId w:val="2"/>
        </w:numPr>
        <w:spacing w:line="240" w:lineRule="atLeast"/>
        <w:jc w:val="left"/>
        <w:rPr>
          <w:rFonts w:ascii="UD Digi Kyokasho NK-R" w:eastAsia="UD Digi Kyokasho NK-R" w:hAnsi="ＭＳ 明朝" w:cs="Times New Roman"/>
          <w:b/>
          <w:bCs/>
          <w:sz w:val="22"/>
        </w:rPr>
      </w:pPr>
      <w:r w:rsidRPr="00CD7D26">
        <w:rPr>
          <w:rFonts w:ascii="UD Digi Kyokasho NK-R" w:eastAsia="UD Digi Kyokasho NK-R" w:hAnsi="ＭＳ 明朝" w:cs="Times New Roman" w:hint="eastAsia"/>
          <w:bCs/>
          <w:noProof/>
          <w:szCs w:val="21"/>
        </w:rPr>
        <mc:AlternateContent>
          <mc:Choice Requires="wps">
            <w:drawing>
              <wp:anchor distT="0" distB="0" distL="114300" distR="114300" simplePos="0" relativeHeight="251660288" behindDoc="0" locked="0" layoutInCell="1" allowOverlap="1" wp14:anchorId="4F4BF655" wp14:editId="1EA3C62B">
                <wp:simplePos x="0" y="0"/>
                <wp:positionH relativeFrom="margin">
                  <wp:align>right</wp:align>
                </wp:positionH>
                <wp:positionV relativeFrom="paragraph">
                  <wp:posOffset>690880</wp:posOffset>
                </wp:positionV>
                <wp:extent cx="5505450" cy="1771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505450" cy="1771650"/>
                        </a:xfrm>
                        <a:prstGeom prst="rect">
                          <a:avLst/>
                        </a:prstGeom>
                      </wps:spPr>
                      <wps:style>
                        <a:lnRef idx="2">
                          <a:schemeClr val="dk1"/>
                        </a:lnRef>
                        <a:fillRef idx="1">
                          <a:schemeClr val="lt1"/>
                        </a:fillRef>
                        <a:effectRef idx="0">
                          <a:schemeClr val="dk1"/>
                        </a:effectRef>
                        <a:fontRef idx="minor">
                          <a:schemeClr val="dk1"/>
                        </a:fontRef>
                      </wps:style>
                      <wps:txbx>
                        <w:txbxContent>
                          <w:p w14:paraId="3276FFEA" w14:textId="7150A508" w:rsidR="002B0976" w:rsidRPr="00D308D7" w:rsidRDefault="002B0976" w:rsidP="002B0976">
                            <w:pPr>
                              <w:pStyle w:val="a7"/>
                              <w:numPr>
                                <w:ilvl w:val="0"/>
                                <w:numId w:val="6"/>
                              </w:numPr>
                              <w:spacing w:line="240" w:lineRule="atLeast"/>
                              <w:jc w:val="left"/>
                              <w:rPr>
                                <w:rFonts w:eastAsiaTheme="minorHAnsi" w:cs="Times New Roman"/>
                                <w:bCs/>
                                <w:sz w:val="22"/>
                              </w:rPr>
                            </w:pPr>
                            <w:r w:rsidRPr="00D308D7">
                              <w:rPr>
                                <w:rFonts w:eastAsiaTheme="minorHAnsi" w:cs="Times New Roman"/>
                                <w:bCs/>
                                <w:sz w:val="22"/>
                              </w:rPr>
                              <w:t>創価</w:t>
                            </w:r>
                            <w:r w:rsidRPr="00D308D7">
                              <w:rPr>
                                <w:rFonts w:eastAsiaTheme="minorHAnsi" w:cs="Times New Roman" w:hint="eastAsia"/>
                                <w:bCs/>
                                <w:sz w:val="22"/>
                              </w:rPr>
                              <w:t>花子</w:t>
                            </w:r>
                            <w:r w:rsidRPr="00D308D7">
                              <w:rPr>
                                <w:rFonts w:eastAsiaTheme="minorHAnsi" w:cs="Times New Roman"/>
                                <w:bCs/>
                                <w:sz w:val="22"/>
                              </w:rPr>
                              <w:t>.</w:t>
                            </w:r>
                            <w:r w:rsidRPr="00D308D7">
                              <w:rPr>
                                <w:rFonts w:eastAsiaTheme="minorHAnsi" w:cs="Times New Roman"/>
                                <w:bCs/>
                                <w:sz w:val="22"/>
                              </w:rPr>
                              <w:br/>
                              <w:t>コンピュータ・ネットワーク（現代人のコンピュータ）. pp. 211-253</w:t>
                            </w:r>
                          </w:p>
                          <w:p w14:paraId="1A446FCE" w14:textId="22857582" w:rsidR="002B0976" w:rsidRPr="00D308D7" w:rsidRDefault="002B0976" w:rsidP="002B0976">
                            <w:pPr>
                              <w:pStyle w:val="a7"/>
                              <w:spacing w:line="240" w:lineRule="atLeast"/>
                              <w:jc w:val="left"/>
                              <w:rPr>
                                <w:rFonts w:eastAsiaTheme="minorHAnsi" w:cs="Times New Roman"/>
                                <w:bCs/>
                                <w:sz w:val="22"/>
                              </w:rPr>
                            </w:pPr>
                            <w:r w:rsidRPr="00D308D7">
                              <w:rPr>
                                <w:rFonts w:eastAsiaTheme="minorHAnsi" w:cs="Times New Roman"/>
                                <w:bCs/>
                                <w:sz w:val="22"/>
                              </w:rPr>
                              <w:t>朝倉書店, 1998.</w:t>
                            </w:r>
                          </w:p>
                          <w:p w14:paraId="4E0F31E6" w14:textId="77777777" w:rsidR="002B0976" w:rsidRDefault="002B0976" w:rsidP="002B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BF655" id="Rectangle 2" o:spid="_x0000_s1026" style="position:absolute;left:0;text-align:left;margin-left:382.3pt;margin-top:54.4pt;width:433.5pt;height:13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" fillcolor="white [3201]" strokecolor="black [3200]" strokeweight="1pt">
                <v:textbox>
                  <w:txbxContent>
                    <w:p w14:paraId="3276FFEA" w14:textId="7150A508" w:rsidR="002B0976" w:rsidRPr="00D308D7" w:rsidRDefault="002B0976" w:rsidP="002B0976">
                      <w:pPr>
                        <w:pStyle w:val="a7"/>
                        <w:numPr>
                          <w:ilvl w:val="0"/>
                          <w:numId w:val="6"/>
                        </w:numPr>
                        <w:spacing w:line="240" w:lineRule="atLeast"/>
                        <w:jc w:val="left"/>
                        <w:rPr>
                          <w:rFonts w:eastAsiaTheme="minorHAnsi" w:cs="Times New Roman"/>
                          <w:bCs/>
                          <w:sz w:val="22"/>
                        </w:rPr>
                      </w:pPr>
                      <w:r w:rsidRPr="00D308D7">
                        <w:rPr>
                          <w:rFonts w:eastAsiaTheme="minorHAnsi" w:cs="Times New Roman"/>
                          <w:bCs/>
                          <w:sz w:val="22"/>
                        </w:rPr>
                        <w:t>創価</w:t>
                      </w:r>
                      <w:r w:rsidRPr="00D308D7">
                        <w:rPr>
                          <w:rFonts w:eastAsiaTheme="minorHAnsi" w:cs="Times New Roman" w:hint="eastAsia"/>
                          <w:bCs/>
                          <w:sz w:val="22"/>
                        </w:rPr>
                        <w:t>花子</w:t>
                      </w:r>
                      <w:r w:rsidRPr="00D308D7">
                        <w:rPr>
                          <w:rFonts w:eastAsiaTheme="minorHAnsi" w:cs="Times New Roman"/>
                          <w:bCs/>
                          <w:sz w:val="22"/>
                        </w:rPr>
                        <w:t>.</w:t>
                      </w:r>
                      <w:r w:rsidRPr="00D308D7">
                        <w:rPr>
                          <w:rFonts w:eastAsiaTheme="minorHAnsi" w:cs="Times New Roman"/>
                          <w:bCs/>
                          <w:sz w:val="22"/>
                        </w:rPr>
                        <w:br/>
                        <w:t>コンピュータ・ネットワーク（現代人のコンピュータ）. pp. 211-253</w:t>
                      </w:r>
                    </w:p>
                    <w:p w14:paraId="1A446FCE" w14:textId="22857582" w:rsidR="002B0976" w:rsidRPr="00D308D7" w:rsidRDefault="002B0976" w:rsidP="002B0976">
                      <w:pPr>
                        <w:pStyle w:val="a7"/>
                        <w:spacing w:line="240" w:lineRule="atLeast"/>
                        <w:jc w:val="left"/>
                        <w:rPr>
                          <w:rFonts w:eastAsiaTheme="minorHAnsi" w:cs="Times New Roman"/>
                          <w:bCs/>
                          <w:sz w:val="22"/>
                        </w:rPr>
                      </w:pPr>
                      <w:r w:rsidRPr="00D308D7">
                        <w:rPr>
                          <w:rFonts w:eastAsiaTheme="minorHAnsi" w:cs="Times New Roman"/>
                          <w:bCs/>
                          <w:sz w:val="22"/>
                        </w:rPr>
                        <w:t>朝倉書店, 1998.</w:t>
                      </w:r>
                    </w:p>
                    <w:p w14:paraId="4E0F31E6" w14:textId="77777777" w:rsidR="002B0976" w:rsidRDefault="002B0976" w:rsidP="002B0976">
                      <w:pPr>
                        <w:jc w:val="center"/>
                      </w:pPr>
                    </w:p>
                  </w:txbxContent>
                </v:textbox>
                <w10:wrap anchorx="margin"/>
              </v:rect>
            </w:pict>
          </mc:Fallback>
        </mc:AlternateContent>
      </w:r>
      <w:r w:rsidR="00720731" w:rsidRPr="005E4DA7">
        <w:rPr>
          <w:rFonts w:ascii="UD Digi Kyokasho NK-R" w:eastAsia="UD Digi Kyokasho NK-R" w:hAnsi="ＭＳ 明朝" w:cs="Times New Roman" w:hint="eastAsia"/>
          <w:bCs/>
          <w:sz w:val="22"/>
        </w:rPr>
        <w:t>出版社・刊行年</w:t>
      </w:r>
      <w:r w:rsidR="002B0976" w:rsidRPr="005E4DA7">
        <w:rPr>
          <w:rFonts w:ascii="UD Digi Kyokasho NK-R" w:eastAsia="UD Digi Kyokasho NK-R" w:hAnsi="ＭＳ 明朝" w:cs="Times New Roman"/>
          <w:bCs/>
          <w:sz w:val="22"/>
        </w:rPr>
        <w:br/>
      </w:r>
      <w:r w:rsidR="002B0976" w:rsidRPr="005E4DA7">
        <w:rPr>
          <w:rFonts w:ascii="UD Digi Kyokasho NK-R" w:eastAsia="UD Digi Kyokasho NK-R" w:hAnsi="ＭＳ 明朝" w:cs="Times New Roman" w:hint="eastAsia"/>
          <w:b/>
          <w:bCs/>
          <w:sz w:val="22"/>
        </w:rPr>
        <w:t>記載例）</w:t>
      </w:r>
    </w:p>
    <w:p w14:paraId="483761B9" w14:textId="4686BC37" w:rsidR="005E4DA7" w:rsidRDefault="005E4DA7" w:rsidP="005E4DA7">
      <w:pPr>
        <w:spacing w:line="240" w:lineRule="atLeast"/>
        <w:jc w:val="left"/>
        <w:rPr>
          <w:rFonts w:ascii="UD Digi Kyokasho NK-R" w:eastAsia="UD Digi Kyokasho NK-R" w:hAnsi="ＭＳ 明朝" w:cs="Times New Roman"/>
          <w:bCs/>
          <w:sz w:val="22"/>
        </w:rPr>
      </w:pPr>
    </w:p>
    <w:p w14:paraId="7545BC0D" w14:textId="1B18F95B" w:rsidR="005E4DA7" w:rsidRDefault="005E4DA7" w:rsidP="005E4DA7">
      <w:pPr>
        <w:spacing w:line="240" w:lineRule="atLeast"/>
        <w:jc w:val="left"/>
        <w:rPr>
          <w:rFonts w:ascii="UD Digi Kyokasho NK-R" w:eastAsia="UD Digi Kyokasho NK-R" w:hAnsi="ＭＳ 明朝" w:cs="Times New Roman"/>
          <w:bCs/>
          <w:sz w:val="22"/>
        </w:rPr>
      </w:pPr>
    </w:p>
    <w:p w14:paraId="7B6A3804" w14:textId="77777777" w:rsidR="005E4DA7" w:rsidRDefault="005E4DA7" w:rsidP="005E4DA7">
      <w:pPr>
        <w:spacing w:line="240" w:lineRule="atLeast"/>
        <w:jc w:val="left"/>
        <w:rPr>
          <w:rFonts w:ascii="UD Digi Kyokasho NK-R" w:eastAsia="UD Digi Kyokasho NK-R" w:hAnsi="ＭＳ 明朝" w:cs="Times New Roman"/>
          <w:bCs/>
          <w:sz w:val="22"/>
        </w:rPr>
      </w:pPr>
    </w:p>
    <w:p w14:paraId="41F2FA39" w14:textId="1D55FD61" w:rsidR="00720731" w:rsidRPr="005E4DA7" w:rsidRDefault="002B0976" w:rsidP="005E4DA7">
      <w:pPr>
        <w:spacing w:line="240" w:lineRule="atLeast"/>
        <w:jc w:val="left"/>
        <w:rPr>
          <w:rFonts w:ascii="UD Digi Kyokasho NK-R" w:eastAsia="UD Digi Kyokasho NK-R" w:hAnsi="ＭＳ 明朝" w:cs="Times New Roman"/>
          <w:b/>
          <w:bCs/>
          <w:sz w:val="24"/>
          <w:szCs w:val="24"/>
        </w:rPr>
      </w:pPr>
      <w:r w:rsidRPr="005E4DA7">
        <w:rPr>
          <w:rFonts w:ascii="UD Digi Kyokasho NK-R" w:eastAsia="UD Digi Kyokasho NK-R" w:hAnsi="ＭＳ 明朝" w:cs="Times New Roman"/>
          <w:bCs/>
          <w:sz w:val="22"/>
        </w:rPr>
        <w:br/>
      </w:r>
      <w:r w:rsidR="00720731" w:rsidRPr="005E4DA7">
        <w:rPr>
          <w:rFonts w:ascii="UD Digi Kyokasho NK-R" w:eastAsia="UD Digi Kyokasho NK-R" w:hAnsi="ＭＳ 明朝" w:cs="Times New Roman" w:hint="eastAsia"/>
          <w:b/>
          <w:bCs/>
          <w:sz w:val="24"/>
          <w:szCs w:val="24"/>
        </w:rPr>
        <w:lastRenderedPageBreak/>
        <w:t>(B) 論文誌への掲載の場合</w:t>
      </w:r>
    </w:p>
    <w:p w14:paraId="11D42B76" w14:textId="77777777" w:rsidR="002B0976" w:rsidRPr="00D308D7" w:rsidRDefault="00720731" w:rsidP="002B0976">
      <w:pPr>
        <w:pStyle w:val="a7"/>
        <w:numPr>
          <w:ilvl w:val="0"/>
          <w:numId w:val="4"/>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sz w:val="22"/>
        </w:rPr>
        <w:t>著者（共著の場合は、本人の氏名を含め著作者全員の氏名を記載された順に記すこと）</w:t>
      </w:r>
    </w:p>
    <w:p w14:paraId="4DFE0D97" w14:textId="77777777" w:rsidR="002B0976" w:rsidRPr="00D308D7" w:rsidRDefault="00720731" w:rsidP="002B0976">
      <w:pPr>
        <w:pStyle w:val="a7"/>
        <w:numPr>
          <w:ilvl w:val="0"/>
          <w:numId w:val="4"/>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sz w:val="22"/>
        </w:rPr>
        <w:t>タイトル</w:t>
      </w:r>
    </w:p>
    <w:p w14:paraId="6A52225C" w14:textId="42399BDF" w:rsidR="00720731" w:rsidRPr="00D308D7" w:rsidRDefault="002B0976" w:rsidP="002B0976">
      <w:pPr>
        <w:pStyle w:val="a7"/>
        <w:numPr>
          <w:ilvl w:val="0"/>
          <w:numId w:val="4"/>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noProof/>
          <w:sz w:val="22"/>
        </w:rPr>
        <mc:AlternateContent>
          <mc:Choice Requires="wps">
            <w:drawing>
              <wp:anchor distT="0" distB="0" distL="114300" distR="114300" simplePos="0" relativeHeight="251662336" behindDoc="0" locked="0" layoutInCell="1" allowOverlap="1" wp14:anchorId="55F5A205" wp14:editId="69C75CBF">
                <wp:simplePos x="0" y="0"/>
                <wp:positionH relativeFrom="column">
                  <wp:posOffset>423545</wp:posOffset>
                </wp:positionH>
                <wp:positionV relativeFrom="paragraph">
                  <wp:posOffset>683895</wp:posOffset>
                </wp:positionV>
                <wp:extent cx="5454594" cy="1419225"/>
                <wp:effectExtent l="0" t="0" r="13335" b="28575"/>
                <wp:wrapNone/>
                <wp:docPr id="3" name="Rectangle 3"/>
                <wp:cNvGraphicFramePr/>
                <a:graphic xmlns:a="http://schemas.openxmlformats.org/drawingml/2006/main">
                  <a:graphicData uri="http://schemas.microsoft.com/office/word/2010/wordprocessingShape">
                    <wps:wsp>
                      <wps:cNvSpPr/>
                      <wps:spPr>
                        <a:xfrm>
                          <a:off x="0" y="0"/>
                          <a:ext cx="5454594" cy="1419225"/>
                        </a:xfrm>
                        <a:prstGeom prst="rect">
                          <a:avLst/>
                        </a:prstGeom>
                      </wps:spPr>
                      <wps:style>
                        <a:lnRef idx="2">
                          <a:schemeClr val="dk1"/>
                        </a:lnRef>
                        <a:fillRef idx="1">
                          <a:schemeClr val="lt1"/>
                        </a:fillRef>
                        <a:effectRef idx="0">
                          <a:schemeClr val="dk1"/>
                        </a:effectRef>
                        <a:fontRef idx="minor">
                          <a:schemeClr val="dk1"/>
                        </a:fontRef>
                      </wps:style>
                      <wps:txbx>
                        <w:txbxContent>
                          <w:p w14:paraId="42173BAF" w14:textId="77777777" w:rsidR="002B0976" w:rsidRPr="00D308D7" w:rsidRDefault="002B0976" w:rsidP="002B0976">
                            <w:pPr>
                              <w:jc w:val="left"/>
                              <w:rPr>
                                <w:rFonts w:eastAsiaTheme="minorHAnsi" w:cs="Times New Roman"/>
                                <w:bCs/>
                                <w:sz w:val="22"/>
                              </w:rPr>
                            </w:pPr>
                            <w:r w:rsidRPr="00CD7D26">
                              <w:rPr>
                                <w:rFonts w:eastAsiaTheme="minorHAnsi" w:cs="Times New Roman"/>
                                <w:bCs/>
                                <w:szCs w:val="21"/>
                              </w:rPr>
                              <w:t xml:space="preserve">  </w:t>
                            </w:r>
                            <w:r w:rsidRPr="00D308D7">
                              <w:rPr>
                                <w:rFonts w:eastAsiaTheme="minorHAnsi" w:cs="Times New Roman"/>
                                <w:bCs/>
                                <w:sz w:val="22"/>
                              </w:rPr>
                              <w:t>1) 創価花子､ 丹木次郎.</w:t>
                            </w:r>
                          </w:p>
                          <w:p w14:paraId="10597887" w14:textId="77777777" w:rsidR="002B0976" w:rsidRPr="00D308D7" w:rsidRDefault="002B0976" w:rsidP="002B0976">
                            <w:pPr>
                              <w:jc w:val="left"/>
                              <w:rPr>
                                <w:rFonts w:eastAsiaTheme="minorHAnsi" w:cs="Times New Roman"/>
                                <w:bCs/>
                                <w:sz w:val="22"/>
                              </w:rPr>
                            </w:pPr>
                            <w:r w:rsidRPr="00D308D7">
                              <w:rPr>
                                <w:rFonts w:eastAsiaTheme="minorHAnsi" w:cs="Times New Roman"/>
                                <w:bCs/>
                                <w:sz w:val="22"/>
                              </w:rPr>
                              <w:t xml:space="preserve">   気相法により改質したセラミック表面への酵素固定.</w:t>
                            </w:r>
                          </w:p>
                          <w:p w14:paraId="0F80FF6D" w14:textId="53717F40" w:rsidR="002B0976" w:rsidRPr="00D308D7" w:rsidRDefault="002B0976" w:rsidP="002B0976">
                            <w:pPr>
                              <w:jc w:val="left"/>
                              <w:rPr>
                                <w:sz w:val="22"/>
                              </w:rPr>
                            </w:pPr>
                            <w:r w:rsidRPr="00D308D7">
                              <w:rPr>
                                <w:rFonts w:eastAsiaTheme="minorHAnsi" w:cs="Times New Roman"/>
                                <w:bCs/>
                                <w:sz w:val="22"/>
                              </w:rPr>
                              <w:t xml:space="preserve">   粉体と工業. Vol. 16, No. 1 ： pp. 394-397, 1998.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5A205" id="Rectangle 3" o:spid="_x0000_s1027" style="position:absolute;left:0;text-align:left;margin-left:33.35pt;margin-top:53.85pt;width:429.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" fillcolor="white [3201]" strokecolor="black [3200]" strokeweight="1pt">
                <v:textbox>
                  <w:txbxContent>
                    <w:p w14:paraId="42173BAF" w14:textId="77777777" w:rsidR="002B0976" w:rsidRPr="00D308D7" w:rsidRDefault="002B0976" w:rsidP="002B0976">
                      <w:pPr>
                        <w:jc w:val="left"/>
                        <w:rPr>
                          <w:rFonts w:eastAsiaTheme="minorHAnsi" w:cs="Times New Roman"/>
                          <w:bCs/>
                          <w:sz w:val="22"/>
                        </w:rPr>
                      </w:pPr>
                      <w:r w:rsidRPr="00CD7D26">
                        <w:rPr>
                          <w:rFonts w:eastAsiaTheme="minorHAnsi" w:cs="Times New Roman"/>
                          <w:bCs/>
                          <w:szCs w:val="21"/>
                        </w:rPr>
                        <w:t xml:space="preserve">  </w:t>
                      </w:r>
                      <w:r w:rsidRPr="00D308D7">
                        <w:rPr>
                          <w:rFonts w:eastAsiaTheme="minorHAnsi" w:cs="Times New Roman"/>
                          <w:bCs/>
                          <w:sz w:val="22"/>
                        </w:rPr>
                        <w:t>1) 創価花子､ 丹木次郎.</w:t>
                      </w:r>
                    </w:p>
                    <w:p w14:paraId="10597887" w14:textId="77777777" w:rsidR="002B0976" w:rsidRPr="00D308D7" w:rsidRDefault="002B0976" w:rsidP="002B0976">
                      <w:pPr>
                        <w:jc w:val="left"/>
                        <w:rPr>
                          <w:rFonts w:eastAsiaTheme="minorHAnsi" w:cs="Times New Roman"/>
                          <w:bCs/>
                          <w:sz w:val="22"/>
                        </w:rPr>
                      </w:pPr>
                      <w:r w:rsidRPr="00D308D7">
                        <w:rPr>
                          <w:rFonts w:eastAsiaTheme="minorHAnsi" w:cs="Times New Roman"/>
                          <w:bCs/>
                          <w:sz w:val="22"/>
                        </w:rPr>
                        <w:t xml:space="preserve">   気相法により改質したセラミック表面への酵素固定.</w:t>
                      </w:r>
                    </w:p>
                    <w:p w14:paraId="0F80FF6D" w14:textId="53717F40" w:rsidR="002B0976" w:rsidRPr="00D308D7" w:rsidRDefault="002B0976" w:rsidP="002B0976">
                      <w:pPr>
                        <w:jc w:val="left"/>
                        <w:rPr>
                          <w:sz w:val="22"/>
                        </w:rPr>
                      </w:pPr>
                      <w:r w:rsidRPr="00D308D7">
                        <w:rPr>
                          <w:rFonts w:eastAsiaTheme="minorHAnsi" w:cs="Times New Roman"/>
                          <w:bCs/>
                          <w:sz w:val="22"/>
                        </w:rPr>
                        <w:t xml:space="preserve">   粉体と工業. Vol. 16, No. 1 ： pp. 394-397, 1998.</w:t>
                      </w:r>
                    </w:p>
                  </w:txbxContent>
                </v:textbox>
              </v:rect>
            </w:pict>
          </mc:Fallback>
        </mc:AlternateContent>
      </w:r>
      <w:r w:rsidR="00720731" w:rsidRPr="00D308D7">
        <w:rPr>
          <w:rFonts w:ascii="UD Digi Kyokasho NK-R" w:eastAsia="UD Digi Kyokasho NK-R" w:hAnsi="ＭＳ 明朝" w:cs="Times New Roman" w:hint="eastAsia"/>
          <w:bCs/>
          <w:sz w:val="22"/>
        </w:rPr>
        <w:t>誌名・巻号・ページ・刊行年</w:t>
      </w:r>
      <w:r w:rsidRPr="00D308D7">
        <w:rPr>
          <w:rFonts w:ascii="UD Digi Kyokasho NK-R" w:eastAsia="UD Digi Kyokasho NK-R" w:hAnsi="ＭＳ 明朝" w:cs="Times New Roman"/>
          <w:bCs/>
          <w:sz w:val="22"/>
        </w:rPr>
        <w:br/>
      </w:r>
      <w:r w:rsidRPr="00D308D7">
        <w:rPr>
          <w:rFonts w:ascii="UD Digi Kyokasho NK-R" w:eastAsia="UD Digi Kyokasho NK-R" w:hAnsi="ＭＳ 明朝" w:cs="Times New Roman" w:hint="eastAsia"/>
          <w:bCs/>
          <w:sz w:val="22"/>
        </w:rPr>
        <w:t>記載例）</w:t>
      </w:r>
      <w:r w:rsidRPr="00D308D7">
        <w:rPr>
          <w:rFonts w:ascii="UD Digi Kyokasho NK-R" w:eastAsia="UD Digi Kyokasho NK-R" w:hAnsi="ＭＳ 明朝" w:cs="Times New Roman"/>
          <w:bCs/>
          <w:sz w:val="22"/>
        </w:rPr>
        <w:br/>
      </w:r>
    </w:p>
    <w:p w14:paraId="61926545" w14:textId="77777777" w:rsidR="005E4DA7" w:rsidRPr="00D308D7" w:rsidRDefault="005E4DA7" w:rsidP="002B0976">
      <w:pPr>
        <w:spacing w:line="240" w:lineRule="atLeast"/>
        <w:jc w:val="left"/>
        <w:rPr>
          <w:rFonts w:ascii="UD Digi Kyokasho NK-R" w:eastAsia="UD Digi Kyokasho NK-R" w:hAnsi="ＭＳ 明朝" w:cs="Times New Roman"/>
          <w:bCs/>
          <w:sz w:val="22"/>
        </w:rPr>
      </w:pPr>
    </w:p>
    <w:p w14:paraId="71469B8B" w14:textId="77777777" w:rsidR="005E4DA7" w:rsidRPr="00D308D7" w:rsidRDefault="005E4DA7" w:rsidP="002B0976">
      <w:pPr>
        <w:spacing w:line="240" w:lineRule="atLeast"/>
        <w:jc w:val="left"/>
        <w:rPr>
          <w:rFonts w:ascii="UD Digi Kyokasho NK-R" w:eastAsia="UD Digi Kyokasho NK-R" w:hAnsi="ＭＳ 明朝" w:cs="Times New Roman"/>
          <w:bCs/>
          <w:sz w:val="22"/>
        </w:rPr>
      </w:pPr>
    </w:p>
    <w:p w14:paraId="2F2A99FC" w14:textId="77777777" w:rsidR="005E4DA7" w:rsidRPr="00D308D7" w:rsidRDefault="005E4DA7" w:rsidP="002B0976">
      <w:pPr>
        <w:spacing w:line="240" w:lineRule="atLeast"/>
        <w:jc w:val="left"/>
        <w:rPr>
          <w:rFonts w:ascii="UD Digi Kyokasho NK-R" w:eastAsia="UD Digi Kyokasho NK-R" w:hAnsi="ＭＳ 明朝" w:cs="Times New Roman"/>
          <w:bCs/>
          <w:sz w:val="22"/>
        </w:rPr>
      </w:pPr>
    </w:p>
    <w:p w14:paraId="497B07F4" w14:textId="371D32B1" w:rsidR="002B0976" w:rsidRPr="00D308D7" w:rsidRDefault="00720731" w:rsidP="002B0976">
      <w:pPr>
        <w:spacing w:line="240" w:lineRule="atLeast"/>
        <w:jc w:val="left"/>
        <w:rPr>
          <w:rFonts w:ascii="UD Digi Kyokasho NK-R" w:eastAsia="UD Digi Kyokasho NK-R" w:hAnsi="ＭＳ 明朝" w:cs="Times New Roman"/>
          <w:b/>
          <w:bCs/>
          <w:sz w:val="24"/>
          <w:szCs w:val="24"/>
        </w:rPr>
      </w:pPr>
      <w:r w:rsidRPr="00D308D7">
        <w:rPr>
          <w:rFonts w:ascii="UD Digi Kyokasho NK-R" w:eastAsia="UD Digi Kyokasho NK-R" w:hAnsi="ＭＳ 明朝" w:cs="Times New Roman" w:hint="eastAsia"/>
          <w:b/>
          <w:bCs/>
          <w:sz w:val="24"/>
          <w:szCs w:val="24"/>
        </w:rPr>
        <w:t>(</w:t>
      </w:r>
      <w:r w:rsidR="002B0976" w:rsidRPr="00D308D7">
        <w:rPr>
          <w:rFonts w:ascii="UD Digi Kyokasho NK-R" w:eastAsia="UD Digi Kyokasho NK-R" w:hAnsi="ＭＳ 明朝" w:cs="Times New Roman"/>
          <w:b/>
          <w:bCs/>
          <w:sz w:val="24"/>
          <w:szCs w:val="24"/>
        </w:rPr>
        <w:t>C</w:t>
      </w:r>
      <w:r w:rsidRPr="00D308D7">
        <w:rPr>
          <w:rFonts w:ascii="UD Digi Kyokasho NK-R" w:eastAsia="UD Digi Kyokasho NK-R" w:hAnsi="ＭＳ 明朝" w:cs="Times New Roman" w:hint="eastAsia"/>
          <w:b/>
          <w:bCs/>
          <w:sz w:val="24"/>
          <w:szCs w:val="24"/>
        </w:rPr>
        <w:t>) 学会発表（国内・国外）の場合</w:t>
      </w:r>
    </w:p>
    <w:p w14:paraId="7AD21A77" w14:textId="13040C65" w:rsidR="002B0976" w:rsidRPr="00D308D7" w:rsidRDefault="00720731" w:rsidP="002B0976">
      <w:pPr>
        <w:pStyle w:val="a7"/>
        <w:numPr>
          <w:ilvl w:val="0"/>
          <w:numId w:val="5"/>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sz w:val="22"/>
        </w:rPr>
        <w:t>発表者（共発表者の場合は、本人の氏名を含め発表者全員の氏名を記載された順に記すこと）</w:t>
      </w:r>
    </w:p>
    <w:p w14:paraId="6DABD297" w14:textId="3903E227" w:rsidR="002B0976" w:rsidRPr="00D308D7" w:rsidRDefault="00720731" w:rsidP="002B0976">
      <w:pPr>
        <w:pStyle w:val="a7"/>
        <w:numPr>
          <w:ilvl w:val="0"/>
          <w:numId w:val="5"/>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sz w:val="22"/>
        </w:rPr>
        <w:t>タイトル</w:t>
      </w:r>
    </w:p>
    <w:p w14:paraId="16FB407D" w14:textId="4531C026" w:rsidR="002B0976" w:rsidRPr="00D308D7" w:rsidRDefault="00720731" w:rsidP="002B0976">
      <w:pPr>
        <w:pStyle w:val="a7"/>
        <w:numPr>
          <w:ilvl w:val="0"/>
          <w:numId w:val="5"/>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sz w:val="22"/>
        </w:rPr>
        <w:t>会議名、発表形態（ポスターセッション他）、開催期間、開催地（開催国※国外の場合のみ）</w:t>
      </w:r>
    </w:p>
    <w:p w14:paraId="5D361598" w14:textId="6507CC4E" w:rsidR="00720731" w:rsidRPr="00D308D7" w:rsidRDefault="00D308D7" w:rsidP="00CD7D26">
      <w:pPr>
        <w:pStyle w:val="a7"/>
        <w:numPr>
          <w:ilvl w:val="0"/>
          <w:numId w:val="5"/>
        </w:numPr>
        <w:spacing w:line="240" w:lineRule="atLeast"/>
        <w:jc w:val="left"/>
        <w:rPr>
          <w:rFonts w:ascii="UD Digi Kyokasho NK-R" w:eastAsia="UD Digi Kyokasho NK-R" w:hAnsi="ＭＳ 明朝" w:cs="Times New Roman"/>
          <w:bCs/>
          <w:sz w:val="22"/>
        </w:rPr>
      </w:pPr>
      <w:r w:rsidRPr="00D308D7">
        <w:rPr>
          <w:rFonts w:ascii="UD Digi Kyokasho NK-R" w:eastAsia="UD Digi Kyokasho NK-R" w:hAnsi="ＭＳ 明朝" w:cs="Times New Roman" w:hint="eastAsia"/>
          <w:bCs/>
          <w:noProof/>
          <w:sz w:val="22"/>
        </w:rPr>
        <mc:AlternateContent>
          <mc:Choice Requires="wps">
            <w:drawing>
              <wp:anchor distT="0" distB="0" distL="114300" distR="114300" simplePos="0" relativeHeight="251664384" behindDoc="0" locked="0" layoutInCell="1" allowOverlap="1" wp14:anchorId="39806722" wp14:editId="78ED3980">
                <wp:simplePos x="0" y="0"/>
                <wp:positionH relativeFrom="column">
                  <wp:posOffset>261620</wp:posOffset>
                </wp:positionH>
                <wp:positionV relativeFrom="paragraph">
                  <wp:posOffset>700406</wp:posOffset>
                </wp:positionV>
                <wp:extent cx="5939155" cy="1733550"/>
                <wp:effectExtent l="0" t="0" r="23495" b="19050"/>
                <wp:wrapNone/>
                <wp:docPr id="4" name="Rectangle 4"/>
                <wp:cNvGraphicFramePr/>
                <a:graphic xmlns:a="http://schemas.openxmlformats.org/drawingml/2006/main">
                  <a:graphicData uri="http://schemas.microsoft.com/office/word/2010/wordprocessingShape">
                    <wps:wsp>
                      <wps:cNvSpPr/>
                      <wps:spPr>
                        <a:xfrm>
                          <a:off x="0" y="0"/>
                          <a:ext cx="5939155" cy="1733550"/>
                        </a:xfrm>
                        <a:prstGeom prst="rect">
                          <a:avLst/>
                        </a:prstGeom>
                      </wps:spPr>
                      <wps:style>
                        <a:lnRef idx="2">
                          <a:schemeClr val="dk1"/>
                        </a:lnRef>
                        <a:fillRef idx="1">
                          <a:schemeClr val="lt1"/>
                        </a:fillRef>
                        <a:effectRef idx="0">
                          <a:schemeClr val="dk1"/>
                        </a:effectRef>
                        <a:fontRef idx="minor">
                          <a:schemeClr val="dk1"/>
                        </a:fontRef>
                      </wps:style>
                      <wps:txbx>
                        <w:txbxContent>
                          <w:p w14:paraId="64592EC0" w14:textId="441EDB0D" w:rsidR="00CD7D26" w:rsidRPr="00D308D7" w:rsidRDefault="00CD7D26" w:rsidP="00CD7D26">
                            <w:pPr>
                              <w:jc w:val="left"/>
                              <w:rPr>
                                <w:rFonts w:eastAsiaTheme="minorHAnsi" w:cs="Times New Roman"/>
                                <w:bCs/>
                                <w:sz w:val="22"/>
                              </w:rPr>
                            </w:pPr>
                            <w:r w:rsidRPr="00D308D7">
                              <w:rPr>
                                <w:rFonts w:eastAsiaTheme="minorHAnsi" w:cs="Times New Roman"/>
                                <w:bCs/>
                                <w:sz w:val="22"/>
                              </w:rPr>
                              <w:t>2)創価</w:t>
                            </w:r>
                            <w:r w:rsidRPr="00D308D7">
                              <w:rPr>
                                <w:rFonts w:eastAsiaTheme="minorHAnsi" w:cs="Times New Roman" w:hint="eastAsia"/>
                                <w:bCs/>
                                <w:sz w:val="22"/>
                              </w:rPr>
                              <w:t>花子</w:t>
                            </w:r>
                            <w:r w:rsidRPr="00D308D7">
                              <w:rPr>
                                <w:rFonts w:eastAsiaTheme="minorHAnsi" w:cs="Times New Roman"/>
                                <w:bCs/>
                                <w:sz w:val="22"/>
                              </w:rPr>
                              <w:t xml:space="preserve">､ 丹木次郎. </w:t>
                            </w:r>
                          </w:p>
                          <w:p w14:paraId="4C6369BF" w14:textId="6EC6586A" w:rsidR="00CD7D26" w:rsidRPr="00D308D7" w:rsidRDefault="00CD7D26" w:rsidP="00CD7D26">
                            <w:pPr>
                              <w:jc w:val="left"/>
                              <w:rPr>
                                <w:rFonts w:eastAsiaTheme="minorHAnsi" w:cs="Times New Roman"/>
                                <w:bCs/>
                                <w:sz w:val="22"/>
                              </w:rPr>
                            </w:pPr>
                            <w:r w:rsidRPr="00D308D7">
                              <w:rPr>
                                <w:rFonts w:eastAsiaTheme="minorHAnsi" w:cs="Times New Roman"/>
                                <w:bCs/>
                                <w:sz w:val="22"/>
                              </w:rPr>
                              <w:t xml:space="preserve"> 並列処理ネットワークPPNによる情報ネットワークの最大フロー運用.</w:t>
                            </w:r>
                          </w:p>
                          <w:p w14:paraId="37FCA3CC" w14:textId="4A3ABA6A" w:rsidR="002B0976" w:rsidRPr="00D308D7" w:rsidRDefault="00CD7D26" w:rsidP="00CD7D26">
                            <w:pPr>
                              <w:jc w:val="left"/>
                              <w:rPr>
                                <w:sz w:val="22"/>
                              </w:rPr>
                            </w:pPr>
                            <w:r w:rsidRPr="00D308D7">
                              <w:rPr>
                                <w:rFonts w:eastAsiaTheme="minorHAnsi" w:cs="Times New Roman"/>
                                <w:bCs/>
                                <w:sz w:val="22"/>
                              </w:rPr>
                              <w:t xml:space="preserve"> 電子情報通信学会回路とシステム研究会. 1997年11月. 新潟. 同学会技術報告書. CAS97-62 : pp.25-32.</w:t>
                            </w:r>
                            <w:r w:rsidR="002B0976" w:rsidRPr="00D308D7">
                              <w:rPr>
                                <w:rFonts w:eastAsiaTheme="minorHAnsi" w:cs="Times New Roman"/>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6722" id="Rectangle 4" o:spid="_x0000_s1028" style="position:absolute;left:0;text-align:left;margin-left:20.6pt;margin-top:55.15pt;width:467.6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" fillcolor="white [3201]" strokecolor="black [3200]" strokeweight="1pt">
                <v:textbox>
                  <w:txbxContent>
                    <w:p w14:paraId="64592EC0" w14:textId="441EDB0D" w:rsidR="00CD7D26" w:rsidRPr="00D308D7" w:rsidRDefault="00CD7D26" w:rsidP="00CD7D26">
                      <w:pPr>
                        <w:jc w:val="left"/>
                        <w:rPr>
                          <w:rFonts w:eastAsiaTheme="minorHAnsi" w:cs="Times New Roman"/>
                          <w:bCs/>
                          <w:sz w:val="22"/>
                        </w:rPr>
                      </w:pPr>
                      <w:r w:rsidRPr="00D308D7">
                        <w:rPr>
                          <w:rFonts w:eastAsiaTheme="minorHAnsi" w:cs="Times New Roman"/>
                          <w:bCs/>
                          <w:sz w:val="22"/>
                        </w:rPr>
                        <w:t>2)創価</w:t>
                      </w:r>
                      <w:r w:rsidRPr="00D308D7">
                        <w:rPr>
                          <w:rFonts w:eastAsiaTheme="minorHAnsi" w:cs="Times New Roman" w:hint="eastAsia"/>
                          <w:bCs/>
                          <w:sz w:val="22"/>
                        </w:rPr>
                        <w:t>花子</w:t>
                      </w:r>
                      <w:r w:rsidRPr="00D308D7">
                        <w:rPr>
                          <w:rFonts w:eastAsiaTheme="minorHAnsi" w:cs="Times New Roman"/>
                          <w:bCs/>
                          <w:sz w:val="22"/>
                        </w:rPr>
                        <w:t xml:space="preserve">､ 丹木次郎. </w:t>
                      </w:r>
                    </w:p>
                    <w:p w14:paraId="4C6369BF" w14:textId="6EC6586A" w:rsidR="00CD7D26" w:rsidRPr="00D308D7" w:rsidRDefault="00CD7D26" w:rsidP="00CD7D26">
                      <w:pPr>
                        <w:jc w:val="left"/>
                        <w:rPr>
                          <w:rFonts w:eastAsiaTheme="minorHAnsi" w:cs="Times New Roman"/>
                          <w:bCs/>
                          <w:sz w:val="22"/>
                        </w:rPr>
                      </w:pPr>
                      <w:r w:rsidRPr="00D308D7">
                        <w:rPr>
                          <w:rFonts w:eastAsiaTheme="minorHAnsi" w:cs="Times New Roman"/>
                          <w:bCs/>
                          <w:sz w:val="22"/>
                        </w:rPr>
                        <w:t xml:space="preserve"> 並列処理ネットワークPPNによる情報ネットワークの最大フロー運用.</w:t>
                      </w:r>
                    </w:p>
                    <w:p w14:paraId="37FCA3CC" w14:textId="4A3ABA6A" w:rsidR="002B0976" w:rsidRPr="00D308D7" w:rsidRDefault="00CD7D26" w:rsidP="00CD7D26">
                      <w:pPr>
                        <w:jc w:val="left"/>
                        <w:rPr>
                          <w:sz w:val="22"/>
                        </w:rPr>
                      </w:pPr>
                      <w:r w:rsidRPr="00D308D7">
                        <w:rPr>
                          <w:rFonts w:eastAsiaTheme="minorHAnsi" w:cs="Times New Roman"/>
                          <w:bCs/>
                          <w:sz w:val="22"/>
                        </w:rPr>
                        <w:t xml:space="preserve"> 電子情報通信学会回路とシステム研究会. 1997年11月. 新潟. 同学会技術報告書. CAS97-62 : pp.25-32.</w:t>
                      </w:r>
                      <w:r w:rsidR="002B0976" w:rsidRPr="00D308D7">
                        <w:rPr>
                          <w:rFonts w:eastAsiaTheme="minorHAnsi" w:cs="Times New Roman"/>
                          <w:bCs/>
                          <w:sz w:val="22"/>
                        </w:rPr>
                        <w:t>.</w:t>
                      </w:r>
                    </w:p>
                  </w:txbxContent>
                </v:textbox>
              </v:rect>
            </w:pict>
          </mc:Fallback>
        </mc:AlternateContent>
      </w:r>
      <w:r w:rsidR="00720731" w:rsidRPr="00D308D7">
        <w:rPr>
          <w:rFonts w:ascii="UD Digi Kyokasho NK-R" w:eastAsia="UD Digi Kyokasho NK-R" w:hAnsi="ＭＳ 明朝" w:cs="Times New Roman" w:hint="eastAsia"/>
          <w:bCs/>
          <w:sz w:val="22"/>
        </w:rPr>
        <w:t>掲載誌、掲載ページ</w:t>
      </w:r>
      <w:r w:rsidR="002B0976" w:rsidRPr="00D308D7">
        <w:rPr>
          <w:rFonts w:ascii="UD Digi Kyokasho NK-R" w:eastAsia="UD Digi Kyokasho NK-R" w:hAnsi="ＭＳ 明朝" w:cs="Times New Roman"/>
          <w:bCs/>
          <w:sz w:val="22"/>
        </w:rPr>
        <w:br/>
      </w:r>
      <w:r w:rsidR="002B0976" w:rsidRPr="00D308D7">
        <w:rPr>
          <w:rFonts w:ascii="UD Digi Kyokasho NK-R" w:eastAsia="UD Digi Kyokasho NK-R" w:hAnsi="ＭＳ 明朝" w:cs="Times New Roman" w:hint="eastAsia"/>
          <w:bCs/>
          <w:sz w:val="22"/>
        </w:rPr>
        <w:t>記載例）</w:t>
      </w:r>
      <w:r w:rsidR="002B0976" w:rsidRPr="00D308D7">
        <w:rPr>
          <w:rFonts w:ascii="UD Digi Kyokasho NK-R" w:eastAsia="UD Digi Kyokasho NK-R" w:hAnsi="ＭＳ 明朝" w:cs="Times New Roman"/>
          <w:bCs/>
          <w:sz w:val="22"/>
        </w:rPr>
        <w:br/>
      </w:r>
      <w:r w:rsidR="002B0976" w:rsidRPr="00D308D7">
        <w:rPr>
          <w:rFonts w:ascii="UD Digi Kyokasho NK-R" w:eastAsia="UD Digi Kyokasho NK-R" w:hAnsi="ＭＳ 明朝" w:cs="Times New Roman"/>
          <w:bCs/>
          <w:sz w:val="22"/>
        </w:rPr>
        <w:br/>
      </w:r>
    </w:p>
    <w:p w14:paraId="3BF4E67C" w14:textId="77777777" w:rsidR="00710071" w:rsidRPr="00CD7D26" w:rsidRDefault="00710071" w:rsidP="00710071">
      <w:pPr>
        <w:jc w:val="center"/>
        <w:rPr>
          <w:rFonts w:ascii="ＭＳ 明朝" w:eastAsia="ＭＳ 明朝" w:hAnsi="ＭＳ 明朝" w:cs="Times New Roman"/>
          <w:sz w:val="22"/>
        </w:rPr>
      </w:pPr>
    </w:p>
    <w:sectPr w:rsidR="00710071" w:rsidRPr="00CD7D26" w:rsidSect="00155DB1">
      <w:footerReference w:type="even" r:id="rId7"/>
      <w:footerReference w:type="default" r:id="rId8"/>
      <w:pgSz w:w="11906" w:h="16838" w:code="9"/>
      <w:pgMar w:top="851" w:right="1134" w:bottom="680" w:left="1418" w:header="851" w:footer="992" w:gutter="0"/>
      <w:cols w:space="425"/>
      <w:docGrid w:type="linesAndChars" w:linePitch="31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9D33" w14:textId="77777777" w:rsidR="00BE1F55" w:rsidRDefault="00BE1F55" w:rsidP="00710071">
      <w:r>
        <w:separator/>
      </w:r>
    </w:p>
  </w:endnote>
  <w:endnote w:type="continuationSeparator" w:id="0">
    <w:p w14:paraId="319BBAC8" w14:textId="77777777" w:rsidR="00BE1F55" w:rsidRDefault="00BE1F55" w:rsidP="0071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Digi Kyokasho NK-R">
    <w:altName w:val="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8EC5" w14:textId="77777777" w:rsidR="00317402" w:rsidRDefault="00710071" w:rsidP="003A5CFA">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8EE179" w14:textId="77777777" w:rsidR="00317402" w:rsidRDefault="004055DE" w:rsidP="003A5CF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FC9C" w14:textId="77777777" w:rsidR="009E5133" w:rsidRDefault="00710071">
    <w:pPr>
      <w:pStyle w:val="a3"/>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97F4" w14:textId="77777777" w:rsidR="00BE1F55" w:rsidRDefault="00BE1F55" w:rsidP="00710071">
      <w:r>
        <w:separator/>
      </w:r>
    </w:p>
  </w:footnote>
  <w:footnote w:type="continuationSeparator" w:id="0">
    <w:p w14:paraId="7180312B" w14:textId="77777777" w:rsidR="00BE1F55" w:rsidRDefault="00BE1F55" w:rsidP="0071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380"/>
    <w:multiLevelType w:val="hybridMultilevel"/>
    <w:tmpl w:val="FA3EC5CE"/>
    <w:lvl w:ilvl="0" w:tplc="92AC5532">
      <w:start w:val="2"/>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BA5"/>
    <w:multiLevelType w:val="hybridMultilevel"/>
    <w:tmpl w:val="C68A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12ED1"/>
    <w:multiLevelType w:val="hybridMultilevel"/>
    <w:tmpl w:val="9E7C820A"/>
    <w:lvl w:ilvl="0" w:tplc="4EF6A42A">
      <w:start w:val="1"/>
      <w:numFmt w:val="upperLetter"/>
      <w:lvlText w:val="(%1)"/>
      <w:lvlJc w:val="left"/>
      <w:pPr>
        <w:ind w:left="1080" w:hanging="720"/>
      </w:pPr>
      <w:rPr>
        <w:rFonts w:ascii="ＭＳ 明朝" w:eastAsia="ＭＳ 明朝" w:hAnsi="ＭＳ 明朝" w:cs="Times New Roman"/>
        <w:sz w:val="21"/>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662F"/>
    <w:multiLevelType w:val="hybridMultilevel"/>
    <w:tmpl w:val="CE22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D652E"/>
    <w:multiLevelType w:val="hybridMultilevel"/>
    <w:tmpl w:val="EA4E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05FD2"/>
    <w:multiLevelType w:val="hybridMultilevel"/>
    <w:tmpl w:val="AC166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44E68"/>
    <w:multiLevelType w:val="hybridMultilevel"/>
    <w:tmpl w:val="FBAC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71"/>
    <w:rsid w:val="00027FF3"/>
    <w:rsid w:val="002B0976"/>
    <w:rsid w:val="003D6DB3"/>
    <w:rsid w:val="004055DE"/>
    <w:rsid w:val="004E1ADF"/>
    <w:rsid w:val="005E4DA7"/>
    <w:rsid w:val="00710071"/>
    <w:rsid w:val="00720731"/>
    <w:rsid w:val="00BB2180"/>
    <w:rsid w:val="00BE1F55"/>
    <w:rsid w:val="00CD7D26"/>
    <w:rsid w:val="00D308D7"/>
    <w:rsid w:val="00DE44F9"/>
    <w:rsid w:val="00E50BEE"/>
    <w:rsid w:val="00ED0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2AA1A"/>
  <w15:chartTrackingRefBased/>
  <w15:docId w15:val="{186E7A3B-B977-49B6-9F35-E5309591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007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710071"/>
    <w:rPr>
      <w:rFonts w:ascii="Century" w:eastAsia="ＭＳ 明朝" w:hAnsi="Century" w:cs="Times New Roman"/>
      <w:szCs w:val="24"/>
    </w:rPr>
  </w:style>
  <w:style w:type="character" w:styleId="a5">
    <w:name w:val="page number"/>
    <w:basedOn w:val="a0"/>
    <w:rsid w:val="00710071"/>
  </w:style>
  <w:style w:type="table" w:styleId="a6">
    <w:name w:val="Table Grid"/>
    <w:basedOn w:val="a1"/>
    <w:uiPriority w:val="39"/>
    <w:rsid w:val="0071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20731"/>
    <w:pPr>
      <w:ind w:left="720"/>
      <w:contextualSpacing/>
    </w:pPr>
  </w:style>
  <w:style w:type="paragraph" w:styleId="a8">
    <w:name w:val="header"/>
    <w:basedOn w:val="a"/>
    <w:link w:val="a9"/>
    <w:uiPriority w:val="99"/>
    <w:unhideWhenUsed/>
    <w:rsid w:val="004E1ADF"/>
    <w:pPr>
      <w:tabs>
        <w:tab w:val="center" w:pos="4252"/>
        <w:tab w:val="right" w:pos="8504"/>
      </w:tabs>
      <w:snapToGrid w:val="0"/>
    </w:pPr>
  </w:style>
  <w:style w:type="character" w:customStyle="1" w:styleId="a9">
    <w:name w:val="ヘッダー (文字)"/>
    <w:basedOn w:val="a0"/>
    <w:link w:val="a8"/>
    <w:uiPriority w:val="99"/>
    <w:rsid w:val="004E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富士子</dc:creator>
  <cp:keywords/>
  <dc:description/>
  <cp:lastModifiedBy>森 富士子</cp:lastModifiedBy>
  <cp:revision>2</cp:revision>
  <dcterms:created xsi:type="dcterms:W3CDTF">2023-02-02T07:48:00Z</dcterms:created>
  <dcterms:modified xsi:type="dcterms:W3CDTF">2023-02-02T07:48:00Z</dcterms:modified>
</cp:coreProperties>
</file>