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7" w:rsidRPr="00CB3E4A" w:rsidRDefault="00AF5C77" w:rsidP="00AF5C77">
      <w:pPr>
        <w:jc w:val="right"/>
        <w:rPr>
          <w:rFonts w:ascii="Times New Roman" w:eastAsia="PMingLiU" w:hAnsi="Times New Roman"/>
          <w:b/>
          <w:sz w:val="28"/>
          <w:lang w:eastAsia="zh-TW"/>
        </w:rPr>
      </w:pPr>
      <w:r w:rsidRPr="00CB3E4A">
        <w:rPr>
          <w:rFonts w:ascii="Times New Roman" w:eastAsia="ＭＳ 明朝" w:hAnsi="Times New Roman"/>
          <w:b/>
          <w:sz w:val="28"/>
          <w:u w:val="single"/>
          <w:lang w:eastAsia="zh-TW"/>
        </w:rPr>
        <w:t>No.1</w:t>
      </w:r>
    </w:p>
    <w:p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r w:rsidRPr="00CB3E4A">
        <w:rPr>
          <w:rFonts w:ascii="Times New Roman" w:eastAsia="ＭＳ 明朝" w:hAnsi="Times New Roman"/>
          <w:sz w:val="28"/>
        </w:rPr>
        <w:t>Soka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rsidTr="00970300">
        <w:trPr>
          <w:cantSplit/>
          <w:trHeight w:val="221"/>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rsidR="00445AA1" w:rsidRPr="00CB3E4A" w:rsidRDefault="00445AA1" w:rsidP="000627B2">
            <w:pPr>
              <w:jc w:val="center"/>
              <w:rPr>
                <w:rFonts w:ascii="Times New Roman" w:eastAsia="ＭＳ 明朝" w:hAnsi="Times New Roman"/>
                <w:b/>
                <w:sz w:val="26"/>
                <w:szCs w:val="26"/>
              </w:rPr>
            </w:pPr>
          </w:p>
        </w:tc>
        <w:tc>
          <w:tcPr>
            <w:tcW w:w="1876" w:type="dxa"/>
            <w:vAlign w:val="center"/>
          </w:tcPr>
          <w:p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rsidR="00445AA1" w:rsidRPr="00CB3E4A" w:rsidRDefault="00E754D1" w:rsidP="000627B2">
            <w:pPr>
              <w:jc w:val="center"/>
              <w:rPr>
                <w:rFonts w:ascii="Times New Roman" w:eastAsia="Malgun Gothic" w:hAnsi="Times New Roman"/>
                <w:sz w:val="26"/>
                <w:szCs w:val="26"/>
                <w:lang w:eastAsia="ko-KR"/>
              </w:rPr>
            </w:pPr>
            <w:r w:rsidRPr="00EA6B9A">
              <w:rPr>
                <w:rFonts w:asciiTheme="minorEastAsia" w:eastAsiaTheme="minorEastAsia" w:hAnsiTheme="minorEastAsia" w:hint="eastAsia"/>
                <w:color w:val="FFE599" w:themeColor="accent4" w:themeTint="66"/>
                <w:sz w:val="26"/>
                <w:szCs w:val="26"/>
              </w:rPr>
              <w:t>Will be</w:t>
            </w:r>
            <w:r w:rsidRPr="00EA6B9A">
              <w:rPr>
                <w:rFonts w:ascii="Times New Roman" w:eastAsia="Malgun Gothic" w:hAnsi="Times New Roman"/>
                <w:color w:val="FFE599" w:themeColor="accent4" w:themeTint="66"/>
                <w:sz w:val="26"/>
                <w:szCs w:val="26"/>
                <w:lang w:eastAsia="ko-KR"/>
              </w:rPr>
              <w:t xml:space="preserve"> filled in by International Affairs Office</w:t>
            </w:r>
          </w:p>
        </w:tc>
      </w:tr>
      <w:tr w:rsidR="00CB3E4A" w:rsidRPr="00CB3E4A" w:rsidTr="00970300">
        <w:trPr>
          <w:cantSplit/>
          <w:trHeight w:val="172"/>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rsidR="00445AA1" w:rsidRPr="00CB3E4A" w:rsidRDefault="00445AA1" w:rsidP="00333F75">
            <w:pPr>
              <w:jc w:val="center"/>
              <w:rPr>
                <w:rFonts w:ascii="Times New Roman" w:eastAsia="ＭＳ 明朝" w:hAnsi="Times New Roman"/>
                <w:sz w:val="26"/>
                <w:szCs w:val="26"/>
              </w:rPr>
            </w:pPr>
          </w:p>
        </w:tc>
      </w:tr>
      <w:tr w:rsidR="00CB3E4A" w:rsidRPr="00CB3E4A" w:rsidTr="00970300">
        <w:trPr>
          <w:cantSplit/>
          <w:trHeight w:val="389"/>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rsidR="00445AA1" w:rsidRPr="00CB3E4A" w:rsidRDefault="00445AA1" w:rsidP="003C33EE">
            <w:pPr>
              <w:jc w:val="center"/>
              <w:rPr>
                <w:rFonts w:ascii="Times New Roman" w:eastAsia="ＭＳ 明朝" w:hAnsi="Times New Roman"/>
                <w:sz w:val="26"/>
                <w:szCs w:val="26"/>
              </w:rPr>
            </w:pPr>
          </w:p>
        </w:tc>
        <w:tc>
          <w:tcPr>
            <w:tcW w:w="1876" w:type="dxa"/>
            <w:vAlign w:val="center"/>
          </w:tcPr>
          <w:p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rsidR="00445AA1" w:rsidRPr="00CB3E4A" w:rsidRDefault="00445AA1" w:rsidP="000627B2">
            <w:pPr>
              <w:jc w:val="center"/>
              <w:rPr>
                <w:rFonts w:ascii="Times New Roman" w:eastAsia="ＭＳ 明朝" w:hAnsi="Times New Roman"/>
                <w:sz w:val="26"/>
                <w:szCs w:val="26"/>
                <w:lang w:eastAsia="ko-KR"/>
              </w:rPr>
            </w:pPr>
          </w:p>
        </w:tc>
      </w:tr>
      <w:tr w:rsidR="00CB3E4A" w:rsidRPr="00CB3E4A" w:rsidTr="00970300">
        <w:trPr>
          <w:cantSplit/>
          <w:trHeight w:val="53"/>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rsidR="00445AA1" w:rsidRPr="00CB3E4A" w:rsidRDefault="00445AA1" w:rsidP="000627B2">
            <w:pPr>
              <w:jc w:val="center"/>
              <w:rPr>
                <w:rFonts w:ascii="Times New Roman" w:eastAsia="Malgun Gothic" w:hAnsi="Times New Roman"/>
                <w:sz w:val="26"/>
                <w:szCs w:val="26"/>
                <w:lang w:eastAsia="ko-KR"/>
              </w:rPr>
            </w:pPr>
          </w:p>
        </w:tc>
      </w:tr>
      <w:tr w:rsidR="00CB3E4A"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r w:rsidR="00445AA1" w:rsidRPr="00CB3E4A">
              <w:rPr>
                <w:rFonts w:ascii="Times New Roman" w:eastAsia="ＭＳ Ｐゴシック" w:hAnsi="Times New Roman"/>
                <w:sz w:val="18"/>
                <w:szCs w:val="18"/>
              </w:rPr>
              <w:t>Soka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rsidR="00AD56DF" w:rsidRPr="00B109AA" w:rsidRDefault="00B109AA" w:rsidP="00B109AA">
      <w:pPr>
        <w:spacing w:line="360" w:lineRule="auto"/>
        <w:ind w:left="360" w:firstLineChars="50" w:firstLine="120"/>
        <w:rPr>
          <w:rFonts w:ascii="Times New Roman" w:eastAsia="ＭＳ 明朝" w:hAnsi="Times New Roman"/>
          <w:color w:val="FF0000"/>
          <w:sz w:val="24"/>
          <w:u w:val="wave"/>
        </w:rPr>
      </w:pPr>
      <w:r w:rsidRPr="00B109AA">
        <w:rPr>
          <w:rFonts w:ascii="Times New Roman" w:eastAsia="ＭＳ 明朝" w:hAnsi="Times New Roman" w:hint="eastAsia"/>
          <w:color w:val="FF0000"/>
          <w:sz w:val="24"/>
          <w:u w:val="wave"/>
        </w:rPr>
        <w:t>※</w:t>
      </w:r>
      <w:r w:rsidRPr="00B109AA">
        <w:rPr>
          <w:rFonts w:ascii="Times New Roman" w:eastAsia="ＭＳ 明朝" w:hAnsi="Times New Roman"/>
          <w:color w:val="FF0000"/>
          <w:sz w:val="24"/>
          <w:u w:val="wave"/>
        </w:rPr>
        <w:t xml:space="preserve">If your family is enrolled in our university, </w:t>
      </w:r>
      <w:r>
        <w:rPr>
          <w:rFonts w:ascii="Times New Roman" w:eastAsia="ＭＳ 明朝" w:hAnsi="Times New Roman"/>
          <w:color w:val="FF0000"/>
          <w:sz w:val="24"/>
          <w:u w:val="wave"/>
        </w:rPr>
        <w:t>p</w:t>
      </w:r>
      <w:r w:rsidRPr="00B109AA">
        <w:rPr>
          <w:rFonts w:ascii="Times New Roman" w:eastAsia="ＭＳ 明朝" w:hAnsi="Times New Roman"/>
          <w:color w:val="FF0000"/>
          <w:sz w:val="24"/>
          <w:u w:val="wave"/>
        </w:rPr>
        <w:t xml:space="preserve">lease check </w:t>
      </w:r>
      <w:r w:rsidR="0047039B">
        <w:rPr>
          <w:rFonts w:ascii="Times New Roman" w:eastAsia="ＭＳ 明朝" w:hAnsi="Times New Roman"/>
          <w:color w:val="FF0000"/>
          <w:sz w:val="24"/>
          <w:u w:val="wave"/>
        </w:rPr>
        <w:t>(</w:t>
      </w:r>
      <w:r w:rsidR="0047039B">
        <w:rPr>
          <w:rFonts w:ascii="Segoe UI Emoji" w:eastAsia="ＭＳ 明朝" w:hAnsi="Segoe UI Emoji" w:cs="Segoe UI Emoji" w:hint="eastAsia"/>
          <w:color w:val="FF0000"/>
          <w:sz w:val="24"/>
          <w:u w:val="wave"/>
        </w:rPr>
        <w:t>✔</w:t>
      </w:r>
      <w:r w:rsidR="0047039B">
        <w:rPr>
          <w:rFonts w:ascii="Times New Roman" w:eastAsia="ＭＳ 明朝" w:hAnsi="Times New Roman"/>
          <w:color w:val="FF0000"/>
          <w:sz w:val="24"/>
          <w:u w:val="wave"/>
        </w:rPr>
        <w:t>)</w:t>
      </w:r>
      <w:r w:rsidRPr="00B109AA">
        <w:rPr>
          <w:rFonts w:ascii="Times New Roman" w:eastAsia="ＭＳ 明朝" w:hAnsi="Times New Roman"/>
          <w:color w:val="FF0000"/>
          <w:sz w:val="24"/>
          <w:u w:val="wave"/>
        </w:rPr>
        <w:t>the table in the right column.</w:t>
      </w:r>
    </w:p>
    <w:p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rsidR="00445AA1" w:rsidRPr="00CB3E4A" w:rsidRDefault="00445AA1" w:rsidP="0047039B">
      <w:pPr>
        <w:spacing w:line="360" w:lineRule="auto"/>
        <w:ind w:leftChars="150" w:left="405" w:hangingChars="50" w:hanging="90"/>
        <w:jc w:val="left"/>
        <w:rPr>
          <w:rFonts w:ascii="Times New Roman" w:eastAsia="ＭＳ 明朝" w:hAnsi="Times New Roman"/>
          <w:sz w:val="18"/>
        </w:rPr>
      </w:pP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20</w:t>
      </w:r>
      <w:r w:rsidR="00CC448E" w:rsidRPr="00CB3E4A">
        <w:rPr>
          <w:rFonts w:ascii="Times New Roman" w:eastAsia="ＭＳ 明朝" w:hAnsi="Times New Roman" w:hint="eastAsia"/>
          <w:sz w:val="18"/>
          <w:szCs w:val="18"/>
        </w:rPr>
        <w:t>2</w:t>
      </w:r>
      <w:r w:rsidR="00AD6CFD" w:rsidRPr="00AD6CFD">
        <w:rPr>
          <w:rFonts w:ascii="Times New Roman" w:eastAsia="ＭＳ 明朝" w:hAnsi="Times New Roman" w:hint="eastAsia"/>
          <w:color w:val="FF0000"/>
          <w:sz w:val="18"/>
          <w:szCs w:val="18"/>
        </w:rPr>
        <w:t>2</w:t>
      </w:r>
      <w:r w:rsidRPr="00CB3E4A">
        <w:rPr>
          <w:rFonts w:ascii="Times New Roman" w:eastAsia="ＭＳ 明朝" w:hAnsi="Times New Roman"/>
          <w:sz w:val="18"/>
          <w:szCs w:val="18"/>
        </w:rPr>
        <w:t xml:space="preserve"> dollar-yen central rate in Tokyo Foreign Exchange Market.</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rsidTr="00FC2410">
        <w:trPr>
          <w:cantSplit/>
          <w:trHeight w:val="739"/>
        </w:trPr>
        <w:tc>
          <w:tcPr>
            <w:tcW w:w="1984" w:type="dxa"/>
            <w:tcBorders>
              <w:right w:val="single" w:sz="4" w:space="0" w:color="auto"/>
            </w:tcBorders>
            <w:vAlign w:val="center"/>
          </w:tcPr>
          <w:p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CB3E4A" w:rsidRDefault="007C24CC" w:rsidP="007C24CC">
            <w:pPr>
              <w:spacing w:line="400" w:lineRule="exact"/>
              <w:jc w:val="center"/>
              <w:rPr>
                <w:rFonts w:ascii="Times New Roman" w:eastAsia="ＭＳ 明朝" w:hAnsi="Times New Roman"/>
                <w:sz w:val="26"/>
                <w:szCs w:val="26"/>
              </w:rPr>
            </w:pPr>
          </w:p>
        </w:tc>
      </w:tr>
    </w:tbl>
    <w:p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CB3E4A">
        <w:rPr>
          <w:rFonts w:ascii="Times New Roman" w:eastAsia="ＭＳ 明朝" w:hAnsi="Times New Roman"/>
          <w:szCs w:val="21"/>
        </w:rPr>
        <w:t xml:space="preserve">　　　　　　　　　　　　　　　</w:t>
      </w:r>
    </w:p>
    <w:p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 xml:space="preserve">“Income” refers to the net amount that is received </w:t>
      </w:r>
      <w:r w:rsidR="007E2A97" w:rsidRPr="007E2A97">
        <w:rPr>
          <w:rFonts w:ascii="Times New Roman" w:eastAsia="ＭＳ 明朝" w:hAnsi="Times New Roman"/>
          <w:b/>
          <w:sz w:val="24"/>
          <w:u w:val="single"/>
        </w:rPr>
        <w:t>before</w:t>
      </w:r>
      <w:r w:rsidRPr="00CB3E4A">
        <w:rPr>
          <w:rFonts w:ascii="Times New Roman" w:eastAsia="ＭＳ 明朝" w:hAnsi="Times New Roman"/>
          <w:sz w:val="24"/>
        </w:rPr>
        <w:t xml:space="preserve"> tax deductions are taken out.</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t>No.2</w:t>
      </w:r>
    </w:p>
    <w:p w:rsidR="00AD56DF" w:rsidRPr="00AF5C77" w:rsidRDefault="00AD56DF" w:rsidP="00445AA1">
      <w:pPr>
        <w:rPr>
          <w:rFonts w:ascii="Times New Roman" w:hAnsi="Times New Roman"/>
        </w:rPr>
      </w:pPr>
      <w:bookmarkStart w:id="0" w:name="_GoBack"/>
      <w:bookmarkEnd w:id="0"/>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t>
      </w:r>
      <w:proofErr w:type="gramStart"/>
      <w:r w:rsidRPr="00AF5C77">
        <w:rPr>
          <w:rFonts w:ascii="Times New Roman" w:eastAsia="ＭＳ 明朝" w:hAnsi="Times New Roman"/>
          <w:b/>
          <w:sz w:val="28"/>
          <w:szCs w:val="28"/>
          <w:u w:val="wave"/>
        </w:rPr>
        <w:t>why</w:t>
      </w:r>
      <w:proofErr w:type="gramEnd"/>
      <w:r w:rsidRPr="00AF5C77">
        <w:rPr>
          <w:rFonts w:ascii="Times New Roman" w:eastAsia="ＭＳ 明朝" w:hAnsi="Times New Roman"/>
          <w:b/>
          <w:sz w:val="28"/>
          <w:szCs w:val="28"/>
          <w:u w:val="wave"/>
        </w:rPr>
        <w:t xml:space="preserve">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59" w:rsidRDefault="000E6459" w:rsidP="00DD5902">
      <w:pPr>
        <w:spacing w:line="240" w:lineRule="auto"/>
      </w:pPr>
      <w:r>
        <w:separator/>
      </w:r>
    </w:p>
  </w:endnote>
  <w:endnote w:type="continuationSeparator" w:id="0">
    <w:p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59" w:rsidRDefault="000E6459" w:rsidP="00DD5902">
      <w:pPr>
        <w:spacing w:line="240" w:lineRule="auto"/>
      </w:pPr>
      <w:r>
        <w:separator/>
      </w:r>
    </w:p>
  </w:footnote>
  <w:footnote w:type="continuationSeparator" w:id="0">
    <w:p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ED"/>
    <w:rsid w:val="000627B2"/>
    <w:rsid w:val="000B2CF4"/>
    <w:rsid w:val="000D7E61"/>
    <w:rsid w:val="000E6459"/>
    <w:rsid w:val="00103D54"/>
    <w:rsid w:val="00106E98"/>
    <w:rsid w:val="00135C4C"/>
    <w:rsid w:val="00293C91"/>
    <w:rsid w:val="002C34E2"/>
    <w:rsid w:val="002C7ECA"/>
    <w:rsid w:val="002E5FDC"/>
    <w:rsid w:val="002F1B0F"/>
    <w:rsid w:val="00333F75"/>
    <w:rsid w:val="00363A50"/>
    <w:rsid w:val="003902DC"/>
    <w:rsid w:val="003C33EE"/>
    <w:rsid w:val="00404F9B"/>
    <w:rsid w:val="00445AA1"/>
    <w:rsid w:val="0047039B"/>
    <w:rsid w:val="004D4EDE"/>
    <w:rsid w:val="0051750F"/>
    <w:rsid w:val="00586031"/>
    <w:rsid w:val="005D7039"/>
    <w:rsid w:val="005E17D7"/>
    <w:rsid w:val="006829BD"/>
    <w:rsid w:val="007260C6"/>
    <w:rsid w:val="00733AD2"/>
    <w:rsid w:val="00741D44"/>
    <w:rsid w:val="007848BB"/>
    <w:rsid w:val="007C02A0"/>
    <w:rsid w:val="007C24CC"/>
    <w:rsid w:val="007E2A97"/>
    <w:rsid w:val="007E6A9D"/>
    <w:rsid w:val="008E59AE"/>
    <w:rsid w:val="00970300"/>
    <w:rsid w:val="00981E2B"/>
    <w:rsid w:val="009A67C7"/>
    <w:rsid w:val="009B2961"/>
    <w:rsid w:val="009D54E0"/>
    <w:rsid w:val="00A068ED"/>
    <w:rsid w:val="00AD56DF"/>
    <w:rsid w:val="00AD6CFD"/>
    <w:rsid w:val="00AF39B2"/>
    <w:rsid w:val="00AF5C77"/>
    <w:rsid w:val="00B109AA"/>
    <w:rsid w:val="00C05C50"/>
    <w:rsid w:val="00CB3E4A"/>
    <w:rsid w:val="00CC448E"/>
    <w:rsid w:val="00D0245A"/>
    <w:rsid w:val="00D55722"/>
    <w:rsid w:val="00DA4222"/>
    <w:rsid w:val="00DD2FBE"/>
    <w:rsid w:val="00DD5902"/>
    <w:rsid w:val="00E10E49"/>
    <w:rsid w:val="00E32A1F"/>
    <w:rsid w:val="00E731D5"/>
    <w:rsid w:val="00E754D1"/>
    <w:rsid w:val="00E95063"/>
    <w:rsid w:val="00E952C2"/>
    <w:rsid w:val="00EA6B9A"/>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4972-C144-4E04-933D-232F184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斎藤 光子</cp:lastModifiedBy>
  <cp:revision>5</cp:revision>
  <cp:lastPrinted>2021-05-27T07:57:00Z</cp:lastPrinted>
  <dcterms:created xsi:type="dcterms:W3CDTF">2022-02-08T07:56:00Z</dcterms:created>
  <dcterms:modified xsi:type="dcterms:W3CDTF">2023-06-15T04:11:00Z</dcterms:modified>
</cp:coreProperties>
</file>